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C630E4" w:rsidRPr="00C630E4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0E4" w:rsidRPr="00C630E4" w:rsidRDefault="00E85A1F" w:rsidP="00560C0A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2541905" cy="938530"/>
                  <wp:effectExtent l="0" t="0" r="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905" cy="93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77AD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2541905" cy="938530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905" cy="93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630E4" w:rsidRPr="00C630E4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0E4" w:rsidRDefault="00C630E4" w:rsidP="00B72DF9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C6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F00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6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Омская гуманитарная академия</w:t>
            </w:r>
            <w:r w:rsidR="00F00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F0045E" w:rsidRPr="00C630E4" w:rsidRDefault="00F0045E" w:rsidP="00B72D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Кафедра </w:t>
            </w:r>
            <w:r w:rsidR="00DC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CC4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едагогики, психологии и социальной работы</w:t>
            </w:r>
          </w:p>
          <w:p w:rsidR="00BB4D65" w:rsidRPr="00C630E4" w:rsidRDefault="00BB4D65" w:rsidP="00560C0A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630E4" w:rsidRPr="00C630E4" w:rsidRDefault="00795BAA" w:rsidP="00C630E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49780" cy="1426845"/>
            <wp:effectExtent l="19050" t="0" r="7620" b="0"/>
            <wp:docPr id="6" name="Рисунок 3" descr="logo_omga_215_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omga_215_1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D65" w:rsidRDefault="00BB4D65" w:rsidP="00C630E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30E4" w:rsidRPr="00C630E4" w:rsidRDefault="00C630E4" w:rsidP="00C630E4">
      <w:pPr>
        <w:pStyle w:val="22"/>
        <w:tabs>
          <w:tab w:val="left" w:pos="284"/>
        </w:tabs>
        <w:spacing w:line="240" w:lineRule="auto"/>
        <w:ind w:left="284" w:right="55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0BF2" w:rsidRPr="00AD0BF2" w:rsidRDefault="00AD0BF2" w:rsidP="00AD0BF2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BF2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 ПРАКТИЧЕСКОЙ ПОДГОТОВКИ ПРИ РЕАЛИЗАЦИИ ПРОИЗВОДСТВЕННОЙ ПРАКТИКИ</w:t>
      </w:r>
    </w:p>
    <w:p w:rsidR="00DC54A7" w:rsidRDefault="00DC54A7" w:rsidP="00DC5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ПРОИЗВОДСТВЕННАЯ</w:t>
      </w:r>
      <w:r w:rsidR="00F0045E" w:rsidRPr="00F0045E">
        <w:rPr>
          <w:rFonts w:ascii="Times New Roman" w:eastAsia="Times New Roman" w:hAnsi="Times New Roman" w:cs="Times New Roman"/>
          <w:sz w:val="28"/>
          <w:szCs w:val="28"/>
        </w:rPr>
        <w:t xml:space="preserve"> ПРАКТИКА </w:t>
      </w:r>
    </w:p>
    <w:p w:rsidR="00F0045E" w:rsidRDefault="00DC54A7" w:rsidP="00DC5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682495">
        <w:rPr>
          <w:rFonts w:ascii="Times New Roman" w:eastAsia="Times New Roman" w:hAnsi="Times New Roman" w:cs="Times New Roman"/>
          <w:sz w:val="28"/>
          <w:szCs w:val="28"/>
        </w:rPr>
        <w:t>технологическая практика)</w:t>
      </w:r>
    </w:p>
    <w:p w:rsidR="00C630E4" w:rsidRDefault="00C630E4" w:rsidP="00C630E4">
      <w:pPr>
        <w:pStyle w:val="5"/>
        <w:ind w:left="0" w:right="-330" w:firstLine="15"/>
        <w:rPr>
          <w:sz w:val="28"/>
          <w:szCs w:val="28"/>
        </w:rPr>
      </w:pPr>
    </w:p>
    <w:p w:rsidR="00C630E4" w:rsidRPr="000A2CCC" w:rsidRDefault="00C630E4" w:rsidP="00C630E4">
      <w:pPr>
        <w:spacing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630E4">
        <w:rPr>
          <w:rFonts w:ascii="Times New Roman" w:eastAsia="Times New Roman" w:hAnsi="Times New Roman" w:cs="Times New Roman"/>
          <w:b/>
          <w:sz w:val="28"/>
          <w:szCs w:val="28"/>
        </w:rPr>
        <w:t>Направление:</w:t>
      </w:r>
      <w:r w:rsidR="000718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C4302">
        <w:rPr>
          <w:rFonts w:ascii="Times New Roman" w:eastAsia="Times New Roman" w:hAnsi="Times New Roman" w:cs="Times New Roman"/>
          <w:b/>
          <w:sz w:val="32"/>
          <w:szCs w:val="32"/>
        </w:rPr>
        <w:t>Социальная работа</w:t>
      </w:r>
    </w:p>
    <w:p w:rsidR="00C630E4" w:rsidRPr="000A2CCC" w:rsidRDefault="00C17903" w:rsidP="000A2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(</w:t>
      </w:r>
      <w:r w:rsidR="00C630E4" w:rsidRPr="00C630E4">
        <w:rPr>
          <w:rFonts w:ascii="Times New Roman" w:eastAsia="Times New Roman" w:hAnsi="Times New Roman" w:cs="Times New Roman"/>
          <w:b/>
          <w:sz w:val="28"/>
          <w:szCs w:val="28"/>
        </w:rPr>
        <w:t>Профиль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630E4" w:rsidRPr="00C630E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337F7">
        <w:rPr>
          <w:rFonts w:ascii="Times New Roman" w:eastAsia="Times New Roman" w:hAnsi="Times New Roman" w:cs="Times New Roman"/>
          <w:b/>
          <w:sz w:val="32"/>
          <w:szCs w:val="32"/>
        </w:rPr>
        <w:t>Социальная работа с населением</w:t>
      </w:r>
    </w:p>
    <w:p w:rsidR="00C630E4" w:rsidRPr="00C630E4" w:rsidRDefault="00C630E4" w:rsidP="00C630E4">
      <w:pPr>
        <w:spacing w:line="288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0E4" w:rsidRPr="00C630E4" w:rsidRDefault="00C630E4" w:rsidP="00C630E4">
      <w:pPr>
        <w:spacing w:line="288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0E4" w:rsidRPr="00C630E4" w:rsidRDefault="00C630E4" w:rsidP="00C630E4">
      <w:pPr>
        <w:ind w:right="-330" w:firstLine="15"/>
        <w:rPr>
          <w:rFonts w:ascii="Times New Roman" w:eastAsia="Times New Roman" w:hAnsi="Times New Roman" w:cs="Times New Roman"/>
          <w:sz w:val="28"/>
          <w:szCs w:val="28"/>
        </w:rPr>
      </w:pPr>
    </w:p>
    <w:p w:rsidR="00795BAA" w:rsidRDefault="00795BAA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5BAA" w:rsidRDefault="00795BAA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5BAA" w:rsidRDefault="00795BAA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4D65" w:rsidRDefault="00BB4D65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7903" w:rsidRDefault="00795BAA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Омск, </w:t>
      </w:r>
      <w:r w:rsidR="00C630E4" w:rsidRPr="00C630E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664FB"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C17903" w:rsidRDefault="00C1790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630E4" w:rsidRPr="00C630E4" w:rsidRDefault="00C630E4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5BAA" w:rsidRPr="00795BAA" w:rsidRDefault="00795BAA" w:rsidP="00795BA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5BAA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795BAA" w:rsidRPr="00795BAA" w:rsidRDefault="00795BAA" w:rsidP="00795BA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5BAA">
        <w:rPr>
          <w:rFonts w:ascii="Times New Roman" w:hAnsi="Times New Roman" w:cs="Times New Roman"/>
          <w:sz w:val="28"/>
          <w:szCs w:val="28"/>
        </w:rPr>
        <w:t>Доцент кафедры</w:t>
      </w:r>
      <w:r w:rsidR="008337F7">
        <w:rPr>
          <w:rFonts w:ascii="Times New Roman" w:hAnsi="Times New Roman" w:cs="Times New Roman"/>
          <w:sz w:val="28"/>
          <w:szCs w:val="28"/>
        </w:rPr>
        <w:t xml:space="preserve"> педагогики, психологии и социальной работы</w:t>
      </w:r>
    </w:p>
    <w:p w:rsidR="00795BAA" w:rsidRPr="00795BAA" w:rsidRDefault="008337F7" w:rsidP="00795BAA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к.филос</w:t>
      </w:r>
      <w:r w:rsidR="00AD0BF2">
        <w:rPr>
          <w:rFonts w:ascii="Times New Roman" w:hAnsi="Times New Roman" w:cs="Times New Roman"/>
          <w:sz w:val="28"/>
          <w:szCs w:val="28"/>
        </w:rPr>
        <w:t xml:space="preserve">.н., доцент  </w:t>
      </w:r>
      <w:r>
        <w:rPr>
          <w:rFonts w:ascii="Times New Roman" w:hAnsi="Times New Roman" w:cs="Times New Roman"/>
          <w:sz w:val="28"/>
          <w:szCs w:val="28"/>
        </w:rPr>
        <w:t xml:space="preserve"> И.А. Костюк</w:t>
      </w:r>
      <w:r w:rsidR="00AD0B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BAA" w:rsidRPr="008337F7" w:rsidRDefault="008337F7" w:rsidP="008337F7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Рекомендованы решением кафедры педагогики, психологии и социальной работы </w:t>
      </w:r>
      <w:r w:rsidR="00F36551" w:rsidRPr="004D720E">
        <w:rPr>
          <w:rFonts w:ascii="Times New Roman" w:hAnsi="Times New Roman" w:cs="Times New Roman"/>
          <w:sz w:val="28"/>
          <w:szCs w:val="28"/>
        </w:rPr>
        <w:t xml:space="preserve">протокол  </w:t>
      </w:r>
      <w:r w:rsidR="0033718A">
        <w:rPr>
          <w:rFonts w:ascii="Times New Roman" w:eastAsia="Courier New" w:hAnsi="Times New Roman" w:cs="Times New Roman"/>
          <w:color w:val="000000"/>
          <w:sz w:val="28"/>
          <w:shd w:val="clear" w:color="auto" w:fill="FFFFFF"/>
        </w:rPr>
        <w:t>30.08</w:t>
      </w:r>
      <w:r w:rsidR="00B664FB" w:rsidRPr="00B664FB">
        <w:rPr>
          <w:rFonts w:ascii="Times New Roman" w:eastAsia="Courier New" w:hAnsi="Times New Roman" w:cs="Times New Roman"/>
          <w:color w:val="000000"/>
          <w:sz w:val="28"/>
          <w:shd w:val="clear" w:color="auto" w:fill="FFFFFF"/>
        </w:rPr>
        <w:t xml:space="preserve">.2021г. № </w:t>
      </w:r>
      <w:r w:rsidR="0033718A">
        <w:rPr>
          <w:rFonts w:ascii="Times New Roman" w:eastAsia="Courier New" w:hAnsi="Times New Roman" w:cs="Times New Roman"/>
          <w:color w:val="000000"/>
          <w:sz w:val="28"/>
          <w:shd w:val="clear" w:color="auto" w:fill="FFFFFF"/>
        </w:rPr>
        <w:t>1</w:t>
      </w:r>
    </w:p>
    <w:p w:rsidR="00795BAA" w:rsidRPr="00795BAA" w:rsidRDefault="00795BAA" w:rsidP="00795BAA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5BAA">
        <w:rPr>
          <w:rFonts w:ascii="Times New Roman" w:hAnsi="Times New Roman" w:cs="Times New Roman"/>
          <w:sz w:val="28"/>
          <w:szCs w:val="28"/>
        </w:rPr>
        <w:t xml:space="preserve">Зав. кафедрой,  </w:t>
      </w:r>
      <w:r w:rsidR="008337F7">
        <w:rPr>
          <w:rFonts w:ascii="Times New Roman" w:hAnsi="Times New Roman" w:cs="Times New Roman"/>
          <w:sz w:val="28"/>
          <w:szCs w:val="28"/>
        </w:rPr>
        <w:t>д.п</w:t>
      </w:r>
      <w:r w:rsidR="00AD0BF2">
        <w:rPr>
          <w:rFonts w:ascii="Times New Roman" w:hAnsi="Times New Roman" w:cs="Times New Roman"/>
          <w:sz w:val="28"/>
          <w:szCs w:val="28"/>
        </w:rPr>
        <w:t xml:space="preserve">.н., профессор    </w:t>
      </w:r>
      <w:r w:rsidR="008337F7">
        <w:rPr>
          <w:rFonts w:ascii="Times New Roman" w:hAnsi="Times New Roman" w:cs="Times New Roman"/>
          <w:sz w:val="28"/>
          <w:szCs w:val="28"/>
        </w:rPr>
        <w:t>Е.В. Лопанова</w:t>
      </w:r>
    </w:p>
    <w:p w:rsidR="000C6E15" w:rsidRPr="000C6E15" w:rsidRDefault="000C6E15" w:rsidP="000C6E15">
      <w:pPr>
        <w:pStyle w:val="af2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E15">
        <w:rPr>
          <w:rFonts w:ascii="Times New Roman" w:eastAsia="Times New Roman" w:hAnsi="Times New Roman" w:cs="Times New Roman"/>
          <w:sz w:val="28"/>
          <w:szCs w:val="28"/>
        </w:rPr>
        <w:t>Методические указания предназначены для студентов Омской гуманитарной академии, обуч</w:t>
      </w:r>
      <w:r w:rsidR="008337F7">
        <w:rPr>
          <w:rFonts w:ascii="Times New Roman" w:eastAsia="Times New Roman" w:hAnsi="Times New Roman" w:cs="Times New Roman"/>
          <w:sz w:val="28"/>
          <w:szCs w:val="28"/>
        </w:rPr>
        <w:t>ающихся по направлению Социальная работа</w:t>
      </w:r>
      <w:r w:rsidR="009F03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5BAA" w:rsidRPr="00795BAA" w:rsidRDefault="00795BAA" w:rsidP="00795BAA">
      <w:pPr>
        <w:pageBreakBefore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BA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C630E4" w:rsidRPr="00C630E4" w:rsidRDefault="00C630E4" w:rsidP="00C630E4">
      <w:pPr>
        <w:pStyle w:val="a5"/>
        <w:ind w:right="-330" w:firstLine="15"/>
        <w:jc w:val="both"/>
        <w:rPr>
          <w:rFonts w:ascii="Times New Roman" w:eastAsia="Times New Roman" w:hAnsi="Times New Roman" w:cs="Times New Roman"/>
        </w:rPr>
      </w:pPr>
    </w:p>
    <w:p w:rsidR="00C630E4" w:rsidRPr="00C630E4" w:rsidRDefault="00C630E4" w:rsidP="00746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0E4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312271">
        <w:rPr>
          <w:rFonts w:ascii="Times New Roman" w:hAnsi="Times New Roman" w:cs="Times New Roman"/>
          <w:sz w:val="28"/>
          <w:szCs w:val="28"/>
        </w:rPr>
        <w:t>.</w:t>
      </w:r>
    </w:p>
    <w:p w:rsidR="00C630E4" w:rsidRPr="00DC54A7" w:rsidRDefault="00C630E4" w:rsidP="00746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0E4">
        <w:rPr>
          <w:rFonts w:ascii="Times New Roman" w:hAnsi="Times New Roman" w:cs="Times New Roman"/>
          <w:sz w:val="28"/>
          <w:szCs w:val="28"/>
        </w:rPr>
        <w:t xml:space="preserve">2. </w:t>
      </w:r>
      <w:r w:rsidR="00706A9C">
        <w:rPr>
          <w:rFonts w:ascii="Times New Roman" w:hAnsi="Times New Roman" w:cs="Times New Roman"/>
          <w:sz w:val="28"/>
          <w:szCs w:val="28"/>
        </w:rPr>
        <w:t>Содержание</w:t>
      </w:r>
      <w:r w:rsidR="00DC54A7">
        <w:rPr>
          <w:rFonts w:ascii="Times New Roman" w:hAnsi="Times New Roman" w:cs="Times New Roman"/>
          <w:sz w:val="28"/>
          <w:szCs w:val="28"/>
        </w:rPr>
        <w:t xml:space="preserve"> производственной практики (</w:t>
      </w:r>
      <w:r w:rsidR="004D720E">
        <w:rPr>
          <w:rFonts w:ascii="Times New Roman" w:hAnsi="Times New Roman" w:cs="Times New Roman"/>
          <w:sz w:val="28"/>
          <w:szCs w:val="28"/>
        </w:rPr>
        <w:t>технологической</w:t>
      </w:r>
      <w:r w:rsidR="00682495">
        <w:rPr>
          <w:rFonts w:ascii="Times New Roman" w:hAnsi="Times New Roman" w:cs="Times New Roman"/>
          <w:sz w:val="28"/>
          <w:szCs w:val="28"/>
        </w:rPr>
        <w:t xml:space="preserve">  </w:t>
      </w:r>
      <w:r w:rsidR="00F46730">
        <w:rPr>
          <w:rFonts w:ascii="Times New Roman" w:hAnsi="Times New Roman" w:cs="Times New Roman"/>
          <w:sz w:val="28"/>
          <w:szCs w:val="28"/>
        </w:rPr>
        <w:t>практики</w:t>
      </w:r>
      <w:r w:rsidR="00F61123" w:rsidRPr="00DC54A7">
        <w:rPr>
          <w:rFonts w:ascii="Times New Roman" w:hAnsi="Times New Roman" w:cs="Times New Roman"/>
          <w:sz w:val="28"/>
          <w:szCs w:val="28"/>
        </w:rPr>
        <w:t>)</w:t>
      </w:r>
      <w:r w:rsidR="00312271">
        <w:rPr>
          <w:rFonts w:ascii="Times New Roman" w:hAnsi="Times New Roman" w:cs="Times New Roman"/>
          <w:sz w:val="28"/>
          <w:szCs w:val="28"/>
        </w:rPr>
        <w:t>.</w:t>
      </w:r>
    </w:p>
    <w:p w:rsidR="0074604E" w:rsidRPr="0074604E" w:rsidRDefault="0074604E" w:rsidP="00746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12271">
        <w:rPr>
          <w:rFonts w:ascii="Times New Roman" w:hAnsi="Times New Roman" w:cs="Times New Roman"/>
          <w:sz w:val="28"/>
          <w:szCs w:val="28"/>
        </w:rPr>
        <w:t>Задания на практику в зависимости от типа учреждения.</w:t>
      </w:r>
    </w:p>
    <w:p w:rsidR="00706A9C" w:rsidRPr="00F46730" w:rsidRDefault="0074604E" w:rsidP="0074604E">
      <w:pPr>
        <w:pStyle w:val="1"/>
        <w:keepNext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iCs/>
          <w:caps/>
          <w:color w:val="auto"/>
        </w:rPr>
      </w:pPr>
      <w:bookmarkStart w:id="0" w:name="__RefHeading__44_12714206161"/>
      <w:bookmarkEnd w:id="0"/>
      <w:r>
        <w:rPr>
          <w:rFonts w:ascii="Times New Roman" w:hAnsi="Times New Roman" w:cs="Times New Roman"/>
          <w:b w:val="0"/>
          <w:bCs w:val="0"/>
          <w:iCs/>
          <w:color w:val="auto"/>
        </w:rPr>
        <w:t xml:space="preserve">4. </w:t>
      </w:r>
      <w:r w:rsidR="00706A9C" w:rsidRPr="00C630E4">
        <w:rPr>
          <w:rFonts w:ascii="Times New Roman" w:hAnsi="Times New Roman" w:cs="Times New Roman"/>
          <w:b w:val="0"/>
          <w:bCs w:val="0"/>
          <w:iCs/>
          <w:color w:val="auto"/>
        </w:rPr>
        <w:t xml:space="preserve">Требования к оформлению </w:t>
      </w:r>
      <w:r w:rsidR="00F46730">
        <w:rPr>
          <w:rFonts w:ascii="Times New Roman" w:hAnsi="Times New Roman" w:cs="Times New Roman"/>
          <w:b w:val="0"/>
          <w:bCs w:val="0"/>
          <w:iCs/>
          <w:color w:val="auto"/>
        </w:rPr>
        <w:t>отчета производственной</w:t>
      </w:r>
      <w:r w:rsidR="00071870">
        <w:rPr>
          <w:rFonts w:ascii="Times New Roman" w:hAnsi="Times New Roman" w:cs="Times New Roman"/>
          <w:b w:val="0"/>
          <w:bCs w:val="0"/>
          <w:iCs/>
          <w:color w:val="auto"/>
        </w:rPr>
        <w:t xml:space="preserve"> </w:t>
      </w:r>
      <w:r w:rsidR="00706A9C" w:rsidRPr="0074604E">
        <w:rPr>
          <w:rFonts w:ascii="Times New Roman" w:hAnsi="Times New Roman" w:cs="Times New Roman"/>
          <w:b w:val="0"/>
          <w:color w:val="auto"/>
        </w:rPr>
        <w:t xml:space="preserve">практики </w:t>
      </w:r>
      <w:r w:rsidR="00F61123">
        <w:rPr>
          <w:rFonts w:ascii="Times New Roman" w:hAnsi="Times New Roman" w:cs="Times New Roman"/>
          <w:b w:val="0"/>
          <w:color w:val="auto"/>
        </w:rPr>
        <w:t>(</w:t>
      </w:r>
      <w:r w:rsidR="00682495">
        <w:rPr>
          <w:rFonts w:ascii="Times New Roman" w:hAnsi="Times New Roman" w:cs="Times New Roman"/>
          <w:b w:val="0"/>
          <w:color w:val="auto"/>
        </w:rPr>
        <w:t xml:space="preserve">технологической </w:t>
      </w:r>
      <w:r w:rsidR="00F46730" w:rsidRPr="00F46730">
        <w:rPr>
          <w:rFonts w:ascii="Times New Roman" w:hAnsi="Times New Roman" w:cs="Times New Roman"/>
          <w:b w:val="0"/>
          <w:color w:val="auto"/>
        </w:rPr>
        <w:t>практики</w:t>
      </w:r>
      <w:r w:rsidR="00F61123" w:rsidRPr="00F46730">
        <w:rPr>
          <w:rFonts w:ascii="Times New Roman" w:hAnsi="Times New Roman" w:cs="Times New Roman"/>
          <w:b w:val="0"/>
          <w:color w:val="auto"/>
        </w:rPr>
        <w:t>)</w:t>
      </w:r>
    </w:p>
    <w:p w:rsidR="00C630E4" w:rsidRPr="00C630E4" w:rsidRDefault="00C630E4" w:rsidP="00746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0E4" w:rsidRPr="00C630E4" w:rsidRDefault="00C630E4" w:rsidP="00C630E4">
      <w:pPr>
        <w:ind w:right="-33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0E4">
        <w:rPr>
          <w:rFonts w:ascii="Times New Roman" w:hAnsi="Times New Roman" w:cs="Times New Roman"/>
          <w:sz w:val="28"/>
          <w:szCs w:val="28"/>
        </w:rPr>
        <w:t>Приложения</w:t>
      </w:r>
    </w:p>
    <w:p w:rsidR="00C630E4" w:rsidRPr="00C630E4" w:rsidRDefault="00C630E4" w:rsidP="00C630E4">
      <w:pPr>
        <w:ind w:right="-33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0E4" w:rsidRPr="00C630E4" w:rsidRDefault="00C630E4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0E4" w:rsidRPr="00C630E4" w:rsidRDefault="00C630E4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C27" w:rsidRDefault="00172C27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Default="00F64742">
      <w:pPr>
        <w:rPr>
          <w:rFonts w:ascii="Times New Roman" w:hAnsi="Times New Roman" w:cs="Times New Roman"/>
          <w:sz w:val="28"/>
          <w:szCs w:val="28"/>
        </w:rPr>
      </w:pPr>
    </w:p>
    <w:p w:rsidR="003B420F" w:rsidRDefault="003B4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0C0A" w:rsidRDefault="00560C0A">
      <w:pPr>
        <w:rPr>
          <w:rFonts w:ascii="Times New Roman" w:hAnsi="Times New Roman" w:cs="Times New Roman"/>
          <w:sz w:val="28"/>
          <w:szCs w:val="28"/>
        </w:rPr>
      </w:pPr>
    </w:p>
    <w:p w:rsidR="00C720A3" w:rsidRPr="00706A9C" w:rsidRDefault="00C720A3" w:rsidP="00706A9C">
      <w:pPr>
        <w:ind w:right="-330" w:firstLine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06A9C">
        <w:rPr>
          <w:rFonts w:ascii="Times New Roman" w:hAnsi="Times New Roman" w:cs="Times New Roman"/>
          <w:b/>
          <w:sz w:val="32"/>
          <w:szCs w:val="32"/>
        </w:rPr>
        <w:t>1. Общие положения</w:t>
      </w:r>
    </w:p>
    <w:p w:rsidR="004D720E" w:rsidRDefault="00AD0BF2" w:rsidP="004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F2">
        <w:rPr>
          <w:rFonts w:ascii="Times New Roman" w:hAnsi="Times New Roman" w:cs="Times New Roman"/>
          <w:sz w:val="28"/>
          <w:szCs w:val="28"/>
        </w:rPr>
        <w:t>Практическая подготовка обучающихся в форме производственной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(технологическая практика)</w:t>
      </w:r>
      <w:r w:rsidR="00C720A3" w:rsidRPr="004B7DAE">
        <w:rPr>
          <w:rFonts w:ascii="Times New Roman" w:hAnsi="Times New Roman" w:cs="Times New Roman"/>
          <w:sz w:val="28"/>
          <w:szCs w:val="28"/>
        </w:rPr>
        <w:t xml:space="preserve"> по нап</w:t>
      </w:r>
      <w:r w:rsidR="00712A86">
        <w:rPr>
          <w:rFonts w:ascii="Times New Roman" w:hAnsi="Times New Roman" w:cs="Times New Roman"/>
          <w:sz w:val="28"/>
          <w:szCs w:val="28"/>
        </w:rPr>
        <w:t>равлению Социальная работа</w:t>
      </w:r>
      <w:r w:rsidR="00C720A3" w:rsidRPr="004B7DAE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ФГОС ВО</w:t>
      </w:r>
      <w:r w:rsidR="004B7DAE" w:rsidRPr="004B7DAE">
        <w:rPr>
          <w:rFonts w:ascii="Times New Roman" w:hAnsi="Times New Roman" w:cs="Times New Roman"/>
          <w:sz w:val="28"/>
          <w:szCs w:val="28"/>
        </w:rPr>
        <w:t xml:space="preserve">, </w:t>
      </w:r>
      <w:r w:rsidR="00C720A3" w:rsidRPr="004B7DAE">
        <w:rPr>
          <w:rFonts w:ascii="Times New Roman" w:hAnsi="Times New Roman" w:cs="Times New Roman"/>
          <w:sz w:val="28"/>
          <w:szCs w:val="28"/>
        </w:rPr>
        <w:t xml:space="preserve">графиком учебного процесса, учебным планом.  </w:t>
      </w:r>
      <w:r w:rsidRPr="00AD0BF2">
        <w:rPr>
          <w:rFonts w:ascii="Times New Roman" w:hAnsi="Times New Roman" w:cs="Times New Roman"/>
          <w:sz w:val="28"/>
          <w:szCs w:val="28"/>
        </w:rPr>
        <w:t>Практическая подготовка обучающихся в форме производственной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(технологическая практика)</w:t>
      </w:r>
      <w:r w:rsidR="00682495">
        <w:rPr>
          <w:rFonts w:ascii="Times New Roman" w:hAnsi="Times New Roman" w:cs="Times New Roman"/>
          <w:sz w:val="28"/>
          <w:szCs w:val="28"/>
        </w:rPr>
        <w:t xml:space="preserve"> </w:t>
      </w:r>
      <w:r w:rsidR="00C720A3" w:rsidRPr="004B7DAE">
        <w:rPr>
          <w:rFonts w:ascii="Times New Roman" w:hAnsi="Times New Roman" w:cs="Times New Roman"/>
          <w:sz w:val="28"/>
          <w:szCs w:val="28"/>
        </w:rPr>
        <w:t>является обязательной и представляет особый вид учебных занятий, непосредственно ориен</w:t>
      </w:r>
      <w:r w:rsidR="003B420F">
        <w:rPr>
          <w:rFonts w:ascii="Times New Roman" w:hAnsi="Times New Roman" w:cs="Times New Roman"/>
          <w:sz w:val="28"/>
          <w:szCs w:val="28"/>
        </w:rPr>
        <w:t>тированных на профессионально-</w:t>
      </w:r>
      <w:r w:rsidR="00C720A3" w:rsidRPr="004B7DAE">
        <w:rPr>
          <w:rFonts w:ascii="Times New Roman" w:hAnsi="Times New Roman" w:cs="Times New Roman"/>
          <w:sz w:val="28"/>
          <w:szCs w:val="28"/>
        </w:rPr>
        <w:t>практическую подготовку обучающихся.</w:t>
      </w:r>
      <w:r w:rsidR="004D720E">
        <w:rPr>
          <w:rFonts w:ascii="Times New Roman" w:hAnsi="Times New Roman" w:cs="Times New Roman"/>
          <w:sz w:val="28"/>
          <w:szCs w:val="28"/>
        </w:rPr>
        <w:t xml:space="preserve"> Данный вид учебных занятий принадлежит </w:t>
      </w:r>
      <w:r w:rsidR="004D720E">
        <w:rPr>
          <w:rFonts w:ascii="Times New Roman" w:eastAsia="Times New Roman" w:hAnsi="Times New Roman" w:cs="Times New Roman"/>
          <w:bCs/>
          <w:sz w:val="28"/>
          <w:szCs w:val="28"/>
        </w:rPr>
        <w:t>модулю 4 «</w:t>
      </w:r>
      <w:r w:rsidR="004D720E" w:rsidRPr="004D720E">
        <w:rPr>
          <w:rFonts w:ascii="Times New Roman" w:eastAsia="Times New Roman" w:hAnsi="Times New Roman" w:cs="Times New Roman"/>
          <w:bCs/>
          <w:sz w:val="28"/>
          <w:szCs w:val="28"/>
        </w:rPr>
        <w:t>Психолого-педагогический и коммуникативный а</w:t>
      </w:r>
      <w:r w:rsidR="004D720E">
        <w:rPr>
          <w:rFonts w:ascii="Times New Roman" w:eastAsia="Times New Roman" w:hAnsi="Times New Roman" w:cs="Times New Roman"/>
          <w:bCs/>
          <w:sz w:val="28"/>
          <w:szCs w:val="28"/>
        </w:rPr>
        <w:t>спекты в видах социальных услуг»</w:t>
      </w:r>
      <w:r w:rsidR="004D720E">
        <w:rPr>
          <w:rFonts w:ascii="Times New Roman" w:hAnsi="Times New Roman" w:cs="Times New Roman"/>
          <w:sz w:val="28"/>
          <w:szCs w:val="28"/>
        </w:rPr>
        <w:t>.</w:t>
      </w:r>
    </w:p>
    <w:p w:rsidR="00C17903" w:rsidRPr="00806F7E" w:rsidRDefault="003B420F" w:rsidP="004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прохождения </w:t>
      </w:r>
      <w:r w:rsidR="00AD0BF2">
        <w:rPr>
          <w:rFonts w:ascii="Times New Roman" w:hAnsi="Times New Roman" w:cs="Times New Roman"/>
          <w:sz w:val="28"/>
          <w:szCs w:val="28"/>
        </w:rPr>
        <w:t>практической подготовки</w:t>
      </w:r>
      <w:r w:rsidR="00AD0BF2" w:rsidRPr="00AD0BF2">
        <w:rPr>
          <w:rFonts w:ascii="Times New Roman" w:hAnsi="Times New Roman" w:cs="Times New Roman"/>
          <w:sz w:val="28"/>
          <w:szCs w:val="28"/>
        </w:rPr>
        <w:t xml:space="preserve"> обучающихся в форме производственной практики</w:t>
      </w:r>
      <w:r w:rsidR="00AD0BF2">
        <w:rPr>
          <w:rFonts w:ascii="Times New Roman" w:hAnsi="Times New Roman" w:cs="Times New Roman"/>
          <w:sz w:val="28"/>
          <w:szCs w:val="28"/>
        </w:rPr>
        <w:t xml:space="preserve"> (технологическая практика)</w:t>
      </w:r>
      <w:r w:rsidR="00682495">
        <w:rPr>
          <w:rFonts w:ascii="Times New Roman" w:hAnsi="Times New Roman" w:cs="Times New Roman"/>
          <w:sz w:val="28"/>
          <w:szCs w:val="28"/>
        </w:rPr>
        <w:t xml:space="preserve"> </w:t>
      </w:r>
      <w:r w:rsidR="004B7DAE" w:rsidRPr="004B7DAE">
        <w:rPr>
          <w:rFonts w:ascii="Times New Roman" w:hAnsi="Times New Roman" w:cs="Times New Roman"/>
          <w:sz w:val="28"/>
          <w:szCs w:val="28"/>
        </w:rPr>
        <w:t>происходит закре</w:t>
      </w:r>
      <w:r w:rsidR="00712A86">
        <w:rPr>
          <w:rFonts w:ascii="Times New Roman" w:hAnsi="Times New Roman" w:cs="Times New Roman"/>
          <w:sz w:val="28"/>
          <w:szCs w:val="28"/>
        </w:rPr>
        <w:t xml:space="preserve">пление знаний по </w:t>
      </w:r>
      <w:r w:rsidR="004B7DAE" w:rsidRPr="004B7DAE">
        <w:rPr>
          <w:rFonts w:ascii="Times New Roman" w:hAnsi="Times New Roman" w:cs="Times New Roman"/>
          <w:sz w:val="28"/>
          <w:szCs w:val="28"/>
        </w:rPr>
        <w:t>дисциплинам, изучаемым в соответствии с учебным</w:t>
      </w:r>
      <w:r w:rsidR="001363CD">
        <w:rPr>
          <w:rFonts w:ascii="Times New Roman" w:hAnsi="Times New Roman" w:cs="Times New Roman"/>
          <w:sz w:val="28"/>
          <w:szCs w:val="28"/>
        </w:rPr>
        <w:t xml:space="preserve"> планом по направлению Социальная работа</w:t>
      </w:r>
      <w:r w:rsidR="00817CC3" w:rsidRPr="004B7DAE">
        <w:rPr>
          <w:rFonts w:ascii="Times New Roman" w:hAnsi="Times New Roman" w:cs="Times New Roman"/>
          <w:sz w:val="28"/>
          <w:szCs w:val="28"/>
        </w:rPr>
        <w:t>, выра</w:t>
      </w:r>
      <w:r>
        <w:rPr>
          <w:rFonts w:ascii="Times New Roman" w:hAnsi="Times New Roman" w:cs="Times New Roman"/>
          <w:sz w:val="28"/>
          <w:szCs w:val="28"/>
        </w:rPr>
        <w:t>батываются практические навыки, способствующие</w:t>
      </w:r>
      <w:r w:rsidR="00817CC3" w:rsidRPr="004B7DAE">
        <w:rPr>
          <w:rFonts w:ascii="Times New Roman" w:hAnsi="Times New Roman" w:cs="Times New Roman"/>
          <w:sz w:val="28"/>
          <w:szCs w:val="28"/>
        </w:rPr>
        <w:t xml:space="preserve"> комплексному формированию общекультурных и профессиональных компетенций студентов.</w:t>
      </w:r>
    </w:p>
    <w:p w:rsidR="00897DD5" w:rsidRPr="004B7DAE" w:rsidRDefault="003B420F" w:rsidP="00DC527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Цел</w:t>
      </w:r>
      <w:r w:rsidR="00DC527B">
        <w:rPr>
          <w:rFonts w:ascii="Times New Roman" w:hAnsi="Times New Roman" w:cs="Times New Roman"/>
          <w:i/>
          <w:iCs/>
          <w:sz w:val="28"/>
          <w:szCs w:val="28"/>
        </w:rPr>
        <w:t>ью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D0BF2" w:rsidRPr="00AD0BF2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практической подготовки обучающихся в форме производственной практики </w:t>
      </w:r>
      <w:r w:rsidR="004D720E">
        <w:rPr>
          <w:rFonts w:ascii="Times New Roman" w:hAnsi="Times New Roman" w:cs="Times New Roman"/>
          <w:i/>
          <w:iCs/>
          <w:sz w:val="28"/>
          <w:szCs w:val="28"/>
        </w:rPr>
        <w:t>(технологической практики)</w:t>
      </w:r>
      <w:r w:rsidR="00DC527B">
        <w:rPr>
          <w:rFonts w:ascii="Times New Roman" w:hAnsi="Times New Roman" w:cs="Times New Roman"/>
          <w:i/>
          <w:iCs/>
          <w:sz w:val="28"/>
          <w:szCs w:val="28"/>
        </w:rPr>
        <w:t xml:space="preserve"> является </w:t>
      </w:r>
      <w:r w:rsidR="00DC527B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="00897DD5" w:rsidRPr="004B7DAE">
        <w:rPr>
          <w:rFonts w:ascii="Times New Roman" w:eastAsia="Calibri" w:hAnsi="Times New Roman" w:cs="Times New Roman"/>
          <w:sz w:val="28"/>
          <w:szCs w:val="28"/>
        </w:rPr>
        <w:t xml:space="preserve"> умений и навыков на основе знаний, полученных в процессе теоретического обучения</w:t>
      </w:r>
      <w:r w:rsidR="004D720E">
        <w:rPr>
          <w:rFonts w:ascii="Times New Roman" w:eastAsia="Calibri" w:hAnsi="Times New Roman" w:cs="Times New Roman"/>
          <w:sz w:val="28"/>
          <w:szCs w:val="28"/>
        </w:rPr>
        <w:t>,</w:t>
      </w:r>
      <w:r w:rsidR="00786968">
        <w:rPr>
          <w:rFonts w:ascii="Times New Roman" w:eastAsia="Calibri" w:hAnsi="Times New Roman" w:cs="Times New Roman"/>
          <w:sz w:val="28"/>
          <w:szCs w:val="28"/>
        </w:rPr>
        <w:t xml:space="preserve"> о деятельности учреждений системы социальной защиты населения</w:t>
      </w:r>
      <w:r w:rsidR="00DC52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7DD5" w:rsidRPr="004B7DAE" w:rsidRDefault="00897DD5" w:rsidP="001745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B7DAE">
        <w:rPr>
          <w:rFonts w:ascii="Times New Roman" w:hAnsi="Times New Roman" w:cs="Times New Roman"/>
          <w:bCs/>
          <w:i/>
          <w:sz w:val="28"/>
          <w:szCs w:val="28"/>
        </w:rPr>
        <w:t xml:space="preserve">К задачам </w:t>
      </w:r>
      <w:r w:rsidR="00AD0BF2" w:rsidRPr="00AD0BF2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практической подготовки обучающихся в форме производственной практики </w:t>
      </w:r>
      <w:r w:rsidR="00AD0BF2">
        <w:rPr>
          <w:rFonts w:ascii="Times New Roman" w:hAnsi="Times New Roman" w:cs="Times New Roman"/>
          <w:i/>
          <w:iCs/>
          <w:sz w:val="28"/>
          <w:szCs w:val="28"/>
        </w:rPr>
        <w:t xml:space="preserve">(технологической практики) </w:t>
      </w:r>
      <w:r w:rsidRPr="004B7DAE">
        <w:rPr>
          <w:rFonts w:ascii="Times New Roman" w:hAnsi="Times New Roman" w:cs="Times New Roman"/>
          <w:bCs/>
          <w:i/>
          <w:sz w:val="28"/>
          <w:szCs w:val="28"/>
        </w:rPr>
        <w:t xml:space="preserve"> относятся:</w:t>
      </w:r>
    </w:p>
    <w:p w:rsidR="0058471C" w:rsidRDefault="00DC527B" w:rsidP="00174540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</w:t>
      </w:r>
      <w:r w:rsidR="0058471C" w:rsidRPr="0058471C">
        <w:rPr>
          <w:rFonts w:ascii="Times New Roman" w:hAnsi="Times New Roman" w:cs="Times New Roman"/>
          <w:sz w:val="28"/>
          <w:szCs w:val="28"/>
        </w:rPr>
        <w:t xml:space="preserve">, закрепление и углубление теоретических знаний, полученных студентами по профессиональным и специальным дисциплинам. </w:t>
      </w:r>
    </w:p>
    <w:p w:rsidR="0058471C" w:rsidRDefault="0058471C" w:rsidP="00174540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8471C">
        <w:rPr>
          <w:rFonts w:ascii="Times New Roman" w:hAnsi="Times New Roman" w:cs="Times New Roman"/>
          <w:sz w:val="28"/>
          <w:szCs w:val="28"/>
        </w:rPr>
        <w:t>риобретение профессионально-значимых умений и навыков, необходимых для осуществления про</w:t>
      </w:r>
      <w:r>
        <w:rPr>
          <w:rFonts w:ascii="Times New Roman" w:hAnsi="Times New Roman" w:cs="Times New Roman"/>
          <w:sz w:val="28"/>
          <w:szCs w:val="28"/>
        </w:rPr>
        <w:t xml:space="preserve">фессиональной деятельности. </w:t>
      </w:r>
    </w:p>
    <w:p w:rsidR="00786968" w:rsidRDefault="0058471C" w:rsidP="00174540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8471C">
        <w:rPr>
          <w:rFonts w:ascii="Times New Roman" w:hAnsi="Times New Roman" w:cs="Times New Roman"/>
          <w:sz w:val="28"/>
          <w:szCs w:val="28"/>
        </w:rPr>
        <w:t>риобретение опыта профессионального обще</w:t>
      </w:r>
      <w:r>
        <w:rPr>
          <w:rFonts w:ascii="Times New Roman" w:hAnsi="Times New Roman" w:cs="Times New Roman"/>
          <w:sz w:val="28"/>
          <w:szCs w:val="28"/>
        </w:rPr>
        <w:t>ния и взаимодействия с получателями социальных услуг</w:t>
      </w:r>
      <w:r w:rsidRPr="0058471C">
        <w:rPr>
          <w:rFonts w:ascii="Times New Roman" w:hAnsi="Times New Roman" w:cs="Times New Roman"/>
          <w:sz w:val="28"/>
          <w:szCs w:val="28"/>
        </w:rPr>
        <w:t xml:space="preserve"> и работниками учреждений и организации системы социальной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86F" w:rsidRDefault="008A286F" w:rsidP="00174540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6F">
        <w:rPr>
          <w:rFonts w:ascii="Times New Roman" w:hAnsi="Times New Roman" w:cs="Times New Roman"/>
          <w:sz w:val="28"/>
          <w:szCs w:val="28"/>
        </w:rPr>
        <w:t>изучение организации системы предоставления социальных услуг, социальной помощи и поддержки разли</w:t>
      </w:r>
      <w:r>
        <w:rPr>
          <w:rFonts w:ascii="Times New Roman" w:hAnsi="Times New Roman" w:cs="Times New Roman"/>
          <w:sz w:val="28"/>
          <w:szCs w:val="28"/>
        </w:rPr>
        <w:t xml:space="preserve">чным категориям населениям. </w:t>
      </w:r>
    </w:p>
    <w:p w:rsidR="0058471C" w:rsidRPr="008A286F" w:rsidRDefault="008A286F" w:rsidP="00174540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A286F">
        <w:rPr>
          <w:rFonts w:ascii="Times New Roman" w:hAnsi="Times New Roman" w:cs="Times New Roman"/>
          <w:sz w:val="28"/>
          <w:szCs w:val="28"/>
        </w:rPr>
        <w:t>своение технологий работы специалиста по социальной работы в различных учреждениях и организациях социальной сферы.</w:t>
      </w:r>
    </w:p>
    <w:p w:rsidR="00C17903" w:rsidRDefault="00C17903" w:rsidP="00174540">
      <w:pPr>
        <w:pStyle w:val="60"/>
        <w:shd w:val="clear" w:color="auto" w:fill="auto"/>
        <w:tabs>
          <w:tab w:val="left" w:pos="1162"/>
        </w:tabs>
        <w:spacing w:line="240" w:lineRule="auto"/>
        <w:ind w:firstLine="709"/>
        <w:jc w:val="center"/>
        <w:rPr>
          <w:i/>
          <w:sz w:val="28"/>
          <w:szCs w:val="28"/>
        </w:rPr>
      </w:pPr>
    </w:p>
    <w:p w:rsidR="00C17903" w:rsidRPr="00C17903" w:rsidRDefault="00F61123" w:rsidP="00174540">
      <w:pPr>
        <w:pStyle w:val="60"/>
        <w:shd w:val="clear" w:color="auto" w:fill="auto"/>
        <w:tabs>
          <w:tab w:val="left" w:pos="1162"/>
        </w:tabs>
        <w:spacing w:line="240" w:lineRule="auto"/>
        <w:ind w:firstLine="709"/>
        <w:jc w:val="center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C17903" w:rsidRPr="00C17903">
        <w:rPr>
          <w:b/>
          <w:bCs/>
          <w:sz w:val="28"/>
          <w:szCs w:val="28"/>
        </w:rPr>
        <w:t xml:space="preserve">2. Место </w:t>
      </w:r>
      <w:r w:rsidR="00AD0BF2" w:rsidRPr="00AD0BF2">
        <w:rPr>
          <w:b/>
          <w:bCs/>
          <w:iCs/>
          <w:sz w:val="28"/>
          <w:szCs w:val="28"/>
        </w:rPr>
        <w:t xml:space="preserve">практической подготовки обучающихся в форме производственной практики (технологической практики) </w:t>
      </w:r>
      <w:r w:rsidR="00C17903" w:rsidRPr="00C17903">
        <w:rPr>
          <w:b/>
          <w:bCs/>
          <w:sz w:val="28"/>
          <w:szCs w:val="28"/>
        </w:rPr>
        <w:t xml:space="preserve"> в структуре ОП ВО</w:t>
      </w:r>
    </w:p>
    <w:p w:rsidR="00C17903" w:rsidRPr="00EF5052" w:rsidRDefault="008A286F" w:rsidP="008A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Производственная </w:t>
      </w:r>
      <w:r w:rsidR="004D720E">
        <w:rPr>
          <w:rFonts w:ascii="Times New Roman" w:hAnsi="Times New Roman" w:cs="Times New Roman"/>
          <w:sz w:val="28"/>
          <w:szCs w:val="28"/>
        </w:rPr>
        <w:t xml:space="preserve">практика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82495">
        <w:rPr>
          <w:rFonts w:ascii="Times New Roman" w:hAnsi="Times New Roman" w:cs="Times New Roman"/>
          <w:sz w:val="28"/>
          <w:szCs w:val="28"/>
        </w:rPr>
        <w:t>технологическая</w:t>
      </w:r>
      <w:r w:rsidR="00C17903" w:rsidRPr="00EF5052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="004D720E">
        <w:rPr>
          <w:rFonts w:ascii="Times New Roman" w:hAnsi="Times New Roman" w:cs="Times New Roman"/>
          <w:sz w:val="28"/>
          <w:szCs w:val="28"/>
        </w:rPr>
        <w:t>)</w:t>
      </w:r>
      <w:r w:rsidR="00C17903" w:rsidRPr="00EF5052">
        <w:rPr>
          <w:rFonts w:ascii="Times New Roman" w:hAnsi="Times New Roman" w:cs="Times New Roman"/>
          <w:sz w:val="28"/>
          <w:szCs w:val="28"/>
        </w:rPr>
        <w:t xml:space="preserve"> базируется на изучении следующих дисциплин:</w:t>
      </w:r>
    </w:p>
    <w:p w:rsidR="00C17903" w:rsidRPr="00EF5052" w:rsidRDefault="00686434" w:rsidP="00EF5052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8A286F">
        <w:rPr>
          <w:rFonts w:ascii="Times New Roman" w:hAnsi="Times New Roman"/>
          <w:sz w:val="28"/>
          <w:szCs w:val="28"/>
        </w:rPr>
        <w:t>ехнология</w:t>
      </w:r>
      <w:r w:rsidR="005A5C73">
        <w:rPr>
          <w:rFonts w:ascii="Times New Roman" w:hAnsi="Times New Roman"/>
          <w:sz w:val="28"/>
          <w:szCs w:val="28"/>
        </w:rPr>
        <w:t xml:space="preserve"> социальной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C17903" w:rsidRDefault="00686434" w:rsidP="00EF5052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A286F">
        <w:rPr>
          <w:rFonts w:ascii="Times New Roman" w:hAnsi="Times New Roman"/>
          <w:sz w:val="28"/>
          <w:szCs w:val="28"/>
        </w:rPr>
        <w:t>сихология</w:t>
      </w:r>
      <w:r w:rsidR="005A5C73">
        <w:rPr>
          <w:rFonts w:ascii="Times New Roman" w:hAnsi="Times New Roman"/>
          <w:sz w:val="28"/>
          <w:szCs w:val="28"/>
        </w:rPr>
        <w:t xml:space="preserve"> социальной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686434" w:rsidRDefault="00686434" w:rsidP="00EF5052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психология.</w:t>
      </w:r>
    </w:p>
    <w:p w:rsidR="00686434" w:rsidRPr="00EF5052" w:rsidRDefault="00686434" w:rsidP="00EF5052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Возрастная психология.</w:t>
      </w:r>
    </w:p>
    <w:p w:rsidR="00EF5052" w:rsidRPr="00EF5052" w:rsidRDefault="00686434" w:rsidP="00EF5052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D720E">
        <w:rPr>
          <w:rFonts w:ascii="Times New Roman" w:hAnsi="Times New Roman"/>
          <w:sz w:val="28"/>
          <w:szCs w:val="28"/>
        </w:rPr>
        <w:t>рогнозирование, проектирование и моделирование социальной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EF5052" w:rsidRDefault="00686434" w:rsidP="00EF5052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Основы коммуникативной культуры.</w:t>
      </w:r>
    </w:p>
    <w:p w:rsidR="00A415FA" w:rsidRDefault="00686434" w:rsidP="00EF5052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A415FA">
        <w:rPr>
          <w:rFonts w:ascii="Times New Roman" w:hAnsi="Times New Roman"/>
          <w:sz w:val="28"/>
          <w:szCs w:val="28"/>
        </w:rPr>
        <w:t>ехнология психо</w:t>
      </w:r>
      <w:r>
        <w:rPr>
          <w:rFonts w:ascii="Times New Roman" w:hAnsi="Times New Roman"/>
          <w:sz w:val="28"/>
          <w:szCs w:val="28"/>
        </w:rPr>
        <w:t>-социальной работы с населением.</w:t>
      </w:r>
    </w:p>
    <w:p w:rsidR="008A286F" w:rsidRPr="00EF5052" w:rsidRDefault="00686434" w:rsidP="00EF5052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A286F">
        <w:rPr>
          <w:rFonts w:ascii="Times New Roman" w:hAnsi="Times New Roman"/>
          <w:sz w:val="28"/>
          <w:szCs w:val="28"/>
        </w:rPr>
        <w:t>онфликтология в социальной работе</w:t>
      </w:r>
      <w:r>
        <w:rPr>
          <w:rFonts w:ascii="Times New Roman" w:hAnsi="Times New Roman"/>
          <w:sz w:val="28"/>
          <w:szCs w:val="28"/>
        </w:rPr>
        <w:t>.</w:t>
      </w:r>
    </w:p>
    <w:p w:rsidR="00C17903" w:rsidRDefault="00686434" w:rsidP="00EF5052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Семьеведение.</w:t>
      </w:r>
    </w:p>
    <w:p w:rsidR="008A286F" w:rsidRDefault="00686434" w:rsidP="00EF5052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A286F">
        <w:rPr>
          <w:rFonts w:ascii="Times New Roman" w:hAnsi="Times New Roman"/>
          <w:sz w:val="28"/>
          <w:szCs w:val="28"/>
        </w:rPr>
        <w:t>оциальна</w:t>
      </w:r>
      <w:r>
        <w:rPr>
          <w:rFonts w:ascii="Times New Roman" w:hAnsi="Times New Roman"/>
          <w:sz w:val="28"/>
          <w:szCs w:val="28"/>
        </w:rPr>
        <w:t>я педагогика.</w:t>
      </w:r>
    </w:p>
    <w:p w:rsidR="008A286F" w:rsidRDefault="00686434" w:rsidP="00EF5052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консультирования в социальной работе.</w:t>
      </w:r>
    </w:p>
    <w:p w:rsidR="008A286F" w:rsidRPr="00EF5052" w:rsidRDefault="00686434" w:rsidP="00EF5052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Pr="00686434">
        <w:rPr>
          <w:rFonts w:ascii="Times New Roman" w:eastAsia="Times New Roman" w:hAnsi="Times New Roman"/>
          <w:sz w:val="28"/>
          <w:szCs w:val="28"/>
        </w:rPr>
        <w:t>оциальная работа с семьей, воспитывающей ребенка с 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>.</w:t>
      </w:r>
    </w:p>
    <w:p w:rsidR="00C17903" w:rsidRDefault="00686434" w:rsidP="00806F7E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социального мониторинга</w:t>
      </w:r>
      <w:r w:rsidR="00806F7E">
        <w:rPr>
          <w:rFonts w:ascii="Times New Roman" w:hAnsi="Times New Roman"/>
          <w:sz w:val="28"/>
          <w:szCs w:val="28"/>
        </w:rPr>
        <w:t>.</w:t>
      </w:r>
    </w:p>
    <w:p w:rsidR="00686434" w:rsidRDefault="00686434" w:rsidP="00806F7E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работа с многодетной семьей.</w:t>
      </w:r>
    </w:p>
    <w:p w:rsidR="00686434" w:rsidRDefault="00686434" w:rsidP="00806F7E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работа с неблагополучной семьей.</w:t>
      </w:r>
    </w:p>
    <w:p w:rsidR="00494701" w:rsidRPr="00C17903" w:rsidRDefault="00494701" w:rsidP="004947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i/>
          <w:color w:val="FF0000"/>
          <w:sz w:val="28"/>
          <w:szCs w:val="28"/>
        </w:rPr>
      </w:pPr>
    </w:p>
    <w:p w:rsidR="00C17903" w:rsidRPr="00E838FF" w:rsidRDefault="00F61123" w:rsidP="00E838FF">
      <w:pPr>
        <w:pStyle w:val="31"/>
        <w:shd w:val="clear" w:color="auto" w:fill="auto"/>
        <w:spacing w:after="0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C17903" w:rsidRPr="00E838FF">
        <w:rPr>
          <w:b/>
          <w:bCs/>
          <w:sz w:val="28"/>
          <w:szCs w:val="28"/>
        </w:rPr>
        <w:t xml:space="preserve">3. Формы и способы проведения </w:t>
      </w:r>
      <w:r w:rsidR="00AD0BF2" w:rsidRPr="00AD0BF2">
        <w:rPr>
          <w:b/>
          <w:bCs/>
          <w:iCs/>
          <w:sz w:val="28"/>
          <w:szCs w:val="28"/>
        </w:rPr>
        <w:t>практической подготовки обучающихся в форме производственной практики (технологической практики)</w:t>
      </w:r>
    </w:p>
    <w:p w:rsidR="00C17903" w:rsidRDefault="00C17903" w:rsidP="00C17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50C" w:rsidRPr="0007650C" w:rsidRDefault="00C17903" w:rsidP="00BA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50C">
        <w:rPr>
          <w:rFonts w:ascii="Times New Roman" w:hAnsi="Times New Roman" w:cs="Times New Roman"/>
          <w:sz w:val="28"/>
          <w:szCs w:val="28"/>
        </w:rPr>
        <w:t>Согласно Учебному плану направлен</w:t>
      </w:r>
      <w:r w:rsidR="005E561C">
        <w:rPr>
          <w:rFonts w:ascii="Times New Roman" w:hAnsi="Times New Roman" w:cs="Times New Roman"/>
          <w:sz w:val="28"/>
          <w:szCs w:val="28"/>
        </w:rPr>
        <w:t>ия подготовки 39.03.02 Социальная работа</w:t>
      </w:r>
      <w:r w:rsidR="00A415FA">
        <w:rPr>
          <w:rFonts w:ascii="Times New Roman" w:hAnsi="Times New Roman" w:cs="Times New Roman"/>
          <w:sz w:val="28"/>
          <w:szCs w:val="28"/>
        </w:rPr>
        <w:t xml:space="preserve"> производственная</w:t>
      </w:r>
      <w:r w:rsidR="002A2910">
        <w:rPr>
          <w:rFonts w:ascii="Times New Roman" w:hAnsi="Times New Roman" w:cs="Times New Roman"/>
          <w:sz w:val="28"/>
          <w:szCs w:val="28"/>
        </w:rPr>
        <w:t xml:space="preserve"> </w:t>
      </w:r>
      <w:r w:rsidRPr="0007650C"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="00BA3675">
        <w:rPr>
          <w:rFonts w:ascii="Times New Roman" w:hAnsi="Times New Roman" w:cs="Times New Roman"/>
          <w:sz w:val="28"/>
          <w:szCs w:val="28"/>
        </w:rPr>
        <w:t xml:space="preserve">(технологическая практика) </w:t>
      </w:r>
      <w:r w:rsidRPr="0007650C">
        <w:rPr>
          <w:rFonts w:ascii="Times New Roman" w:hAnsi="Times New Roman" w:cs="Times New Roman"/>
          <w:sz w:val="28"/>
          <w:szCs w:val="28"/>
        </w:rPr>
        <w:t xml:space="preserve">проводится путем сочетания в календарном учебном графике периодов учебного времени для проведения практик с периодом учебного времени для проведения теоретических занятий. </w:t>
      </w:r>
      <w:r w:rsidR="00A415FA">
        <w:rPr>
          <w:rFonts w:ascii="Times New Roman" w:hAnsi="Times New Roman" w:cs="Times New Roman"/>
          <w:sz w:val="28"/>
          <w:szCs w:val="28"/>
        </w:rPr>
        <w:t>Способом проведения производственной</w:t>
      </w:r>
      <w:r w:rsidR="002A2910">
        <w:rPr>
          <w:rFonts w:ascii="Times New Roman" w:hAnsi="Times New Roman" w:cs="Times New Roman"/>
          <w:sz w:val="28"/>
          <w:szCs w:val="28"/>
        </w:rPr>
        <w:t xml:space="preserve"> </w:t>
      </w:r>
      <w:r w:rsidRPr="0007650C">
        <w:rPr>
          <w:rFonts w:ascii="Times New Roman" w:hAnsi="Times New Roman" w:cs="Times New Roman"/>
          <w:sz w:val="28"/>
          <w:szCs w:val="28"/>
        </w:rPr>
        <w:t>практики для студентов очн</w:t>
      </w:r>
      <w:r w:rsidR="00682495">
        <w:rPr>
          <w:rFonts w:ascii="Times New Roman" w:hAnsi="Times New Roman" w:cs="Times New Roman"/>
          <w:sz w:val="28"/>
          <w:szCs w:val="28"/>
        </w:rPr>
        <w:t xml:space="preserve">ой и </w:t>
      </w:r>
      <w:r w:rsidR="002A2910">
        <w:rPr>
          <w:rFonts w:ascii="Times New Roman" w:hAnsi="Times New Roman" w:cs="Times New Roman"/>
          <w:sz w:val="28"/>
          <w:szCs w:val="28"/>
        </w:rPr>
        <w:t xml:space="preserve"> заочной формы </w:t>
      </w:r>
      <w:r w:rsidRPr="0007650C">
        <w:rPr>
          <w:rFonts w:ascii="Times New Roman" w:hAnsi="Times New Roman" w:cs="Times New Roman"/>
          <w:sz w:val="28"/>
          <w:szCs w:val="28"/>
        </w:rPr>
        <w:t xml:space="preserve">бучения является </w:t>
      </w:r>
    </w:p>
    <w:p w:rsidR="0007650C" w:rsidRPr="0007650C" w:rsidRDefault="00C17903" w:rsidP="00DC527B">
      <w:pPr>
        <w:pStyle w:val="ac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650C">
        <w:rPr>
          <w:rFonts w:ascii="Times New Roman" w:hAnsi="Times New Roman"/>
          <w:sz w:val="28"/>
          <w:szCs w:val="28"/>
        </w:rPr>
        <w:t>стационарный –</w:t>
      </w:r>
      <w:r w:rsidR="00071870">
        <w:rPr>
          <w:rFonts w:ascii="Times New Roman" w:hAnsi="Times New Roman"/>
          <w:sz w:val="28"/>
          <w:szCs w:val="28"/>
        </w:rPr>
        <w:t xml:space="preserve"> </w:t>
      </w:r>
      <w:r w:rsidRPr="0007650C">
        <w:rPr>
          <w:rFonts w:ascii="Times New Roman" w:hAnsi="Times New Roman"/>
          <w:sz w:val="28"/>
          <w:szCs w:val="28"/>
        </w:rPr>
        <w:t>проводится в Ч</w:t>
      </w:r>
      <w:r w:rsidR="005E561C">
        <w:rPr>
          <w:rFonts w:ascii="Times New Roman" w:hAnsi="Times New Roman"/>
          <w:sz w:val="28"/>
          <w:szCs w:val="28"/>
        </w:rPr>
        <w:t>УОО</w:t>
      </w:r>
      <w:r w:rsidRPr="0007650C">
        <w:rPr>
          <w:rFonts w:ascii="Times New Roman" w:hAnsi="Times New Roman"/>
          <w:sz w:val="28"/>
          <w:szCs w:val="28"/>
        </w:rPr>
        <w:t xml:space="preserve"> ВО </w:t>
      </w:r>
      <w:r w:rsidR="0007650C" w:rsidRPr="0007650C">
        <w:rPr>
          <w:rFonts w:ascii="Times New Roman" w:hAnsi="Times New Roman"/>
          <w:sz w:val="28"/>
          <w:szCs w:val="28"/>
        </w:rPr>
        <w:t>ОмГА</w:t>
      </w:r>
      <w:r w:rsidRPr="0007650C">
        <w:rPr>
          <w:rFonts w:ascii="Times New Roman" w:hAnsi="Times New Roman"/>
          <w:sz w:val="28"/>
          <w:szCs w:val="28"/>
        </w:rPr>
        <w:t xml:space="preserve"> либо в</w:t>
      </w:r>
      <w:r w:rsidR="00071870">
        <w:rPr>
          <w:rFonts w:ascii="Times New Roman" w:hAnsi="Times New Roman"/>
          <w:sz w:val="28"/>
          <w:szCs w:val="28"/>
        </w:rPr>
        <w:t xml:space="preserve"> </w:t>
      </w:r>
      <w:r w:rsidRPr="0007650C">
        <w:rPr>
          <w:rFonts w:ascii="Times New Roman" w:hAnsi="Times New Roman"/>
          <w:sz w:val="28"/>
          <w:szCs w:val="28"/>
        </w:rPr>
        <w:t xml:space="preserve">профильной организации, расположенной на территории г. </w:t>
      </w:r>
      <w:r w:rsidR="0007650C" w:rsidRPr="0007650C">
        <w:rPr>
          <w:rFonts w:ascii="Times New Roman" w:hAnsi="Times New Roman"/>
          <w:sz w:val="28"/>
          <w:szCs w:val="28"/>
        </w:rPr>
        <w:t>Омска;</w:t>
      </w:r>
    </w:p>
    <w:p w:rsidR="00C17903" w:rsidRPr="0007650C" w:rsidRDefault="0007650C" w:rsidP="00DC527B">
      <w:pPr>
        <w:pStyle w:val="ac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7650C">
        <w:rPr>
          <w:rFonts w:ascii="Times New Roman" w:hAnsi="Times New Roman"/>
          <w:sz w:val="28"/>
          <w:szCs w:val="28"/>
        </w:rPr>
        <w:t>в</w:t>
      </w:r>
      <w:r w:rsidR="00C17903" w:rsidRPr="0007650C">
        <w:rPr>
          <w:rFonts w:ascii="Times New Roman" w:hAnsi="Times New Roman"/>
          <w:sz w:val="28"/>
          <w:szCs w:val="28"/>
        </w:rPr>
        <w:t>ы</w:t>
      </w:r>
      <w:r w:rsidR="00A415FA">
        <w:rPr>
          <w:rFonts w:ascii="Times New Roman" w:hAnsi="Times New Roman"/>
          <w:sz w:val="28"/>
          <w:szCs w:val="28"/>
        </w:rPr>
        <w:t>ездной способ проведения производственной</w:t>
      </w:r>
      <w:r w:rsidR="00BA3675">
        <w:rPr>
          <w:rFonts w:ascii="Times New Roman" w:hAnsi="Times New Roman"/>
          <w:sz w:val="28"/>
          <w:szCs w:val="28"/>
        </w:rPr>
        <w:t xml:space="preserve"> практики </w:t>
      </w:r>
      <w:r w:rsidR="00A415FA">
        <w:rPr>
          <w:rFonts w:ascii="Times New Roman" w:hAnsi="Times New Roman"/>
          <w:sz w:val="28"/>
          <w:szCs w:val="28"/>
        </w:rPr>
        <w:t>(</w:t>
      </w:r>
      <w:r w:rsidR="00682495">
        <w:rPr>
          <w:rFonts w:ascii="Times New Roman" w:hAnsi="Times New Roman"/>
          <w:sz w:val="28"/>
          <w:szCs w:val="28"/>
        </w:rPr>
        <w:t>технологической</w:t>
      </w:r>
      <w:r w:rsidR="00C17903" w:rsidRPr="0007650C">
        <w:rPr>
          <w:rFonts w:ascii="Times New Roman" w:hAnsi="Times New Roman"/>
          <w:sz w:val="28"/>
          <w:szCs w:val="28"/>
        </w:rPr>
        <w:t xml:space="preserve"> практики</w:t>
      </w:r>
      <w:r w:rsidR="00BA3675">
        <w:rPr>
          <w:rFonts w:ascii="Times New Roman" w:hAnsi="Times New Roman"/>
          <w:sz w:val="28"/>
          <w:szCs w:val="28"/>
        </w:rPr>
        <w:t>)</w:t>
      </w:r>
      <w:r w:rsidR="00C17903" w:rsidRPr="0007650C">
        <w:rPr>
          <w:rFonts w:ascii="Times New Roman" w:hAnsi="Times New Roman"/>
          <w:sz w:val="28"/>
          <w:szCs w:val="28"/>
        </w:rPr>
        <w:t>, при котором практика проводится</w:t>
      </w:r>
      <w:r w:rsidR="00071870">
        <w:rPr>
          <w:rFonts w:ascii="Times New Roman" w:hAnsi="Times New Roman"/>
          <w:sz w:val="28"/>
          <w:szCs w:val="28"/>
        </w:rPr>
        <w:t xml:space="preserve"> </w:t>
      </w:r>
      <w:r w:rsidR="00C17903" w:rsidRPr="0007650C">
        <w:rPr>
          <w:rFonts w:ascii="Times New Roman" w:hAnsi="Times New Roman"/>
          <w:sz w:val="28"/>
          <w:szCs w:val="28"/>
        </w:rPr>
        <w:t xml:space="preserve">вне г. </w:t>
      </w:r>
      <w:r w:rsidRPr="0007650C">
        <w:rPr>
          <w:rFonts w:ascii="Times New Roman" w:hAnsi="Times New Roman"/>
          <w:sz w:val="28"/>
          <w:szCs w:val="28"/>
        </w:rPr>
        <w:t>Омска.</w:t>
      </w:r>
    </w:p>
    <w:p w:rsidR="00817CC3" w:rsidRPr="007A28E0" w:rsidRDefault="00A415FA" w:rsidP="00DC527B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Производственную</w:t>
      </w:r>
      <w:r w:rsidR="002A29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практику </w:t>
      </w:r>
      <w:r w:rsidR="00BA3675">
        <w:rPr>
          <w:sz w:val="28"/>
          <w:szCs w:val="28"/>
        </w:rPr>
        <w:t xml:space="preserve">(технологическую практику) </w:t>
      </w:r>
      <w:r w:rsidR="00817CC3" w:rsidRPr="007A28E0">
        <w:rPr>
          <w:sz w:val="28"/>
          <w:szCs w:val="28"/>
        </w:rPr>
        <w:t>бакалавры проходят на предприятиях (в организациях), профиль деятельности которых соответствует избранной специальности.</w:t>
      </w:r>
    </w:p>
    <w:p w:rsidR="005E561C" w:rsidRDefault="0007650C" w:rsidP="00DC5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27">
        <w:rPr>
          <w:rFonts w:ascii="Times New Roman" w:hAnsi="Times New Roman" w:cs="Times New Roman"/>
          <w:sz w:val="28"/>
          <w:szCs w:val="28"/>
        </w:rPr>
        <w:t>Базами учебной практи</w:t>
      </w:r>
      <w:r w:rsidR="005E561C">
        <w:rPr>
          <w:rFonts w:ascii="Times New Roman" w:hAnsi="Times New Roman" w:cs="Times New Roman"/>
          <w:sz w:val="28"/>
          <w:szCs w:val="28"/>
        </w:rPr>
        <w:t>ки для направления подготовки 39.03.02 «Социальная работа</w:t>
      </w:r>
      <w:r w:rsidRPr="002C2E27">
        <w:rPr>
          <w:rFonts w:ascii="Times New Roman" w:hAnsi="Times New Roman" w:cs="Times New Roman"/>
          <w:sz w:val="28"/>
          <w:szCs w:val="28"/>
        </w:rPr>
        <w:t>» могут</w:t>
      </w:r>
      <w:r w:rsidR="00071870">
        <w:rPr>
          <w:rFonts w:ascii="Times New Roman" w:hAnsi="Times New Roman" w:cs="Times New Roman"/>
          <w:sz w:val="28"/>
          <w:szCs w:val="28"/>
        </w:rPr>
        <w:t xml:space="preserve"> </w:t>
      </w:r>
      <w:r w:rsidRPr="002C2E27">
        <w:rPr>
          <w:rFonts w:ascii="Times New Roman" w:hAnsi="Times New Roman" w:cs="Times New Roman"/>
          <w:sz w:val="28"/>
          <w:szCs w:val="28"/>
        </w:rPr>
        <w:t>выступать</w:t>
      </w:r>
    </w:p>
    <w:p w:rsidR="005E561C" w:rsidRPr="00950526" w:rsidRDefault="005E561C" w:rsidP="00DC5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07ED7">
        <w:rPr>
          <w:rFonts w:ascii="Times New Roman" w:eastAsia="Times New Roman" w:hAnsi="Times New Roman" w:cs="Times New Roman"/>
          <w:sz w:val="28"/>
          <w:szCs w:val="28"/>
        </w:rPr>
        <w:t>организации социального обслуживания, находящиеся в ведении федеральных и региональных ор</w:t>
      </w:r>
      <w:r>
        <w:rPr>
          <w:rFonts w:ascii="Times New Roman" w:eastAsia="Times New Roman" w:hAnsi="Times New Roman" w:cs="Times New Roman"/>
          <w:sz w:val="28"/>
          <w:szCs w:val="28"/>
        </w:rPr>
        <w:t>ганов исполнительной власти;</w:t>
      </w:r>
    </w:p>
    <w:p w:rsidR="002C2E27" w:rsidRPr="003E3AA6" w:rsidRDefault="005E561C" w:rsidP="00DC5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ED7">
        <w:rPr>
          <w:rFonts w:ascii="Times New Roman" w:eastAsia="Times New Roman" w:hAnsi="Times New Roman" w:cs="Times New Roman"/>
          <w:sz w:val="28"/>
          <w:szCs w:val="28"/>
        </w:rPr>
        <w:t xml:space="preserve"> - негосударственные (коммерческие и некоммерческие) организац</w:t>
      </w:r>
      <w:r>
        <w:rPr>
          <w:rFonts w:ascii="Times New Roman" w:eastAsia="Times New Roman" w:hAnsi="Times New Roman" w:cs="Times New Roman"/>
          <w:sz w:val="28"/>
          <w:szCs w:val="28"/>
        </w:rPr>
        <w:t>ии с</w:t>
      </w:r>
      <w:r w:rsidR="003E3AA6">
        <w:rPr>
          <w:rFonts w:ascii="Times New Roman" w:eastAsia="Times New Roman" w:hAnsi="Times New Roman" w:cs="Times New Roman"/>
          <w:sz w:val="28"/>
          <w:szCs w:val="28"/>
        </w:rPr>
        <w:t xml:space="preserve">оциального обслуживания, </w:t>
      </w:r>
      <w:r w:rsidRPr="00407ED7">
        <w:rPr>
          <w:rFonts w:ascii="Times New Roman" w:eastAsia="Times New Roman" w:hAnsi="Times New Roman" w:cs="Times New Roman"/>
          <w:sz w:val="28"/>
          <w:szCs w:val="28"/>
        </w:rPr>
        <w:t>осуществляю</w:t>
      </w:r>
      <w:r>
        <w:rPr>
          <w:rFonts w:ascii="Times New Roman" w:eastAsia="Times New Roman" w:hAnsi="Times New Roman" w:cs="Times New Roman"/>
          <w:sz w:val="28"/>
          <w:szCs w:val="28"/>
        </w:rPr>
        <w:t>щих социальное обслуживание</w:t>
      </w:r>
      <w:r w:rsidR="002C2E27" w:rsidRPr="002C2E27">
        <w:rPr>
          <w:rFonts w:ascii="Times New Roman" w:hAnsi="Times New Roman" w:cs="Times New Roman"/>
          <w:sz w:val="28"/>
          <w:szCs w:val="28"/>
        </w:rPr>
        <w:t>.</w:t>
      </w:r>
    </w:p>
    <w:p w:rsidR="0007650C" w:rsidRPr="002C2E27" w:rsidRDefault="0007650C" w:rsidP="00DC5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27">
        <w:rPr>
          <w:rFonts w:ascii="Times New Roman" w:hAnsi="Times New Roman" w:cs="Times New Roman"/>
          <w:sz w:val="28"/>
          <w:szCs w:val="28"/>
        </w:rPr>
        <w:t xml:space="preserve">Бакалавры проходят </w:t>
      </w:r>
      <w:r w:rsidR="00BA3675">
        <w:rPr>
          <w:rFonts w:ascii="Times New Roman" w:hAnsi="Times New Roman" w:cs="Times New Roman"/>
          <w:sz w:val="28"/>
          <w:szCs w:val="28"/>
        </w:rPr>
        <w:t xml:space="preserve">производственную </w:t>
      </w:r>
      <w:r w:rsidRPr="002C2E27">
        <w:rPr>
          <w:rFonts w:ascii="Times New Roman" w:hAnsi="Times New Roman" w:cs="Times New Roman"/>
          <w:sz w:val="28"/>
          <w:szCs w:val="28"/>
        </w:rPr>
        <w:t>практику</w:t>
      </w:r>
      <w:r w:rsidR="00BA3675">
        <w:rPr>
          <w:rFonts w:ascii="Times New Roman" w:hAnsi="Times New Roman" w:cs="Times New Roman"/>
          <w:sz w:val="28"/>
          <w:szCs w:val="28"/>
        </w:rPr>
        <w:t xml:space="preserve"> (технологическую практику)</w:t>
      </w:r>
      <w:r w:rsidRPr="002C2E27">
        <w:rPr>
          <w:rFonts w:ascii="Times New Roman" w:hAnsi="Times New Roman" w:cs="Times New Roman"/>
          <w:sz w:val="28"/>
          <w:szCs w:val="28"/>
        </w:rPr>
        <w:t xml:space="preserve"> на основе договоров с</w:t>
      </w:r>
      <w:r w:rsidR="003E3AA6">
        <w:rPr>
          <w:rFonts w:ascii="Times New Roman" w:hAnsi="Times New Roman" w:cs="Times New Roman"/>
          <w:sz w:val="28"/>
          <w:szCs w:val="28"/>
        </w:rPr>
        <w:t xml:space="preserve"> организациями, </w:t>
      </w:r>
      <w:r w:rsidR="003E3AA6" w:rsidRPr="00407ED7">
        <w:rPr>
          <w:rFonts w:ascii="Times New Roman" w:eastAsia="Times New Roman" w:hAnsi="Times New Roman" w:cs="Times New Roman"/>
          <w:sz w:val="28"/>
          <w:szCs w:val="28"/>
        </w:rPr>
        <w:t>негосударственные (коммерческие и некоммерческие) организац</w:t>
      </w:r>
      <w:r w:rsidR="003E3AA6">
        <w:rPr>
          <w:rFonts w:ascii="Times New Roman" w:eastAsia="Times New Roman" w:hAnsi="Times New Roman" w:cs="Times New Roman"/>
          <w:sz w:val="28"/>
          <w:szCs w:val="28"/>
        </w:rPr>
        <w:t>ии социального обслуживания</w:t>
      </w:r>
      <w:r w:rsidRPr="002C2E27">
        <w:rPr>
          <w:rFonts w:ascii="Times New Roman" w:hAnsi="Times New Roman" w:cs="Times New Roman"/>
          <w:sz w:val="28"/>
          <w:szCs w:val="28"/>
        </w:rPr>
        <w:t>.</w:t>
      </w:r>
    </w:p>
    <w:p w:rsidR="0007650C" w:rsidRPr="002C2E27" w:rsidRDefault="0007650C" w:rsidP="00DC5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27">
        <w:rPr>
          <w:rFonts w:ascii="Times New Roman" w:hAnsi="Times New Roman" w:cs="Times New Roman"/>
          <w:sz w:val="28"/>
          <w:szCs w:val="28"/>
        </w:rPr>
        <w:t>В процессе прохождения практики обучающиеся находятся на рабочих местах и выполняют</w:t>
      </w:r>
      <w:r w:rsidR="00071870">
        <w:rPr>
          <w:rFonts w:ascii="Times New Roman" w:hAnsi="Times New Roman" w:cs="Times New Roman"/>
          <w:sz w:val="28"/>
          <w:szCs w:val="28"/>
        </w:rPr>
        <w:t xml:space="preserve"> </w:t>
      </w:r>
      <w:r w:rsidRPr="002C2E27">
        <w:rPr>
          <w:rFonts w:ascii="Times New Roman" w:hAnsi="Times New Roman" w:cs="Times New Roman"/>
          <w:sz w:val="28"/>
          <w:szCs w:val="28"/>
        </w:rPr>
        <w:t>часть обязанностей штатных работников, как внештатные работники, а при наличии вакансии</w:t>
      </w:r>
      <w:r w:rsidR="00071870">
        <w:rPr>
          <w:rFonts w:ascii="Times New Roman" w:hAnsi="Times New Roman" w:cs="Times New Roman"/>
          <w:sz w:val="28"/>
          <w:szCs w:val="28"/>
        </w:rPr>
        <w:t xml:space="preserve"> </w:t>
      </w:r>
      <w:r w:rsidRPr="002C2E27">
        <w:rPr>
          <w:rFonts w:ascii="Times New Roman" w:hAnsi="Times New Roman" w:cs="Times New Roman"/>
          <w:sz w:val="28"/>
          <w:szCs w:val="28"/>
        </w:rPr>
        <w:t>практикант может быть зачислен на штатную должность с выплатой заработной платы.</w:t>
      </w:r>
      <w:r w:rsidR="00071870">
        <w:rPr>
          <w:rFonts w:ascii="Times New Roman" w:hAnsi="Times New Roman" w:cs="Times New Roman"/>
          <w:sz w:val="28"/>
          <w:szCs w:val="28"/>
        </w:rPr>
        <w:t xml:space="preserve"> </w:t>
      </w:r>
      <w:r w:rsidRPr="002C2E27">
        <w:rPr>
          <w:rFonts w:ascii="Times New Roman" w:hAnsi="Times New Roman" w:cs="Times New Roman"/>
          <w:sz w:val="28"/>
          <w:szCs w:val="28"/>
        </w:rPr>
        <w:t xml:space="preserve">Зачисление обучающегося на штатные должности не освобождает их от выполнения </w:t>
      </w:r>
      <w:r w:rsidR="002C2E27" w:rsidRPr="002C2E27">
        <w:rPr>
          <w:rFonts w:ascii="Times New Roman" w:hAnsi="Times New Roman" w:cs="Times New Roman"/>
          <w:sz w:val="28"/>
          <w:szCs w:val="28"/>
        </w:rPr>
        <w:t>п</w:t>
      </w:r>
      <w:r w:rsidRPr="002C2E27">
        <w:rPr>
          <w:rFonts w:ascii="Times New Roman" w:hAnsi="Times New Roman" w:cs="Times New Roman"/>
          <w:sz w:val="28"/>
          <w:szCs w:val="28"/>
        </w:rPr>
        <w:t>рограммы</w:t>
      </w:r>
      <w:r w:rsidR="00071870">
        <w:rPr>
          <w:rFonts w:ascii="Times New Roman" w:hAnsi="Times New Roman" w:cs="Times New Roman"/>
          <w:sz w:val="28"/>
          <w:szCs w:val="28"/>
        </w:rPr>
        <w:t xml:space="preserve"> </w:t>
      </w:r>
      <w:r w:rsidRPr="002C2E27">
        <w:rPr>
          <w:rFonts w:ascii="Times New Roman" w:hAnsi="Times New Roman" w:cs="Times New Roman"/>
          <w:sz w:val="28"/>
          <w:szCs w:val="28"/>
        </w:rPr>
        <w:t>практики.</w:t>
      </w:r>
    </w:p>
    <w:p w:rsidR="00FE6DA0" w:rsidRPr="00EF5052" w:rsidRDefault="00FE6DA0" w:rsidP="00BA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DA0">
        <w:rPr>
          <w:rFonts w:ascii="Times New Roman" w:eastAsia="Times New Roman" w:hAnsi="Times New Roman" w:cs="Times New Roman"/>
          <w:sz w:val="28"/>
          <w:szCs w:val="28"/>
        </w:rPr>
        <w:t>Для лиц с ограниченными возможностями здоровья прохождение практики должно учитывать состояние здоровья и требования по доступности мест прохождения практики и аудиторий для получения консультаций у руководителя.</w:t>
      </w:r>
      <w:r w:rsidR="00BA3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0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Академия и профильная организация должны соответствовать условиям организации обучения обучающихся с ограниченными возможностями здоровья, определяющегося адаптированной образовательной программой, а для инвалидов также в соответствии с индивидуальной программой реабилитации инвалида. Под специальными условиями для прохождения практики </w:t>
      </w:r>
      <w:r w:rsidR="00EF5052" w:rsidRPr="00EF505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5052">
        <w:rPr>
          <w:rFonts w:ascii="Times New Roman" w:eastAsia="Times New Roman" w:hAnsi="Times New Roman" w:cs="Times New Roman"/>
          <w:sz w:val="28"/>
          <w:szCs w:val="28"/>
        </w:rPr>
        <w:t>бучающимися с ограниченными возможностями здоровья и инвалидов понимаются условия обучения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к зданиям организаций и другие условия, без которых невозможно или затруднено освоение образовательных программ обучающимися с ограниченными возможностями здоровья и инвалидов.</w:t>
      </w:r>
    </w:p>
    <w:p w:rsidR="00706A9C" w:rsidRDefault="00706A9C" w:rsidP="00DC527B">
      <w:pPr>
        <w:pStyle w:val="221"/>
        <w:shd w:val="clear" w:color="auto" w:fill="auto"/>
        <w:spacing w:after="0" w:line="240" w:lineRule="auto"/>
        <w:ind w:firstLine="709"/>
        <w:jc w:val="both"/>
        <w:rPr>
          <w:i/>
          <w:sz w:val="28"/>
          <w:szCs w:val="28"/>
        </w:rPr>
      </w:pPr>
      <w:bookmarkStart w:id="1" w:name="bookmark8"/>
    </w:p>
    <w:p w:rsidR="00817CC3" w:rsidRPr="00706A9C" w:rsidRDefault="00A415FA" w:rsidP="00174540">
      <w:pPr>
        <w:pStyle w:val="221"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Организация </w:t>
      </w:r>
      <w:r w:rsidR="00AD0BF2" w:rsidRPr="00AD0BF2">
        <w:rPr>
          <w:bCs/>
          <w:i/>
          <w:iCs/>
          <w:sz w:val="28"/>
          <w:szCs w:val="28"/>
        </w:rPr>
        <w:t xml:space="preserve">практической подготовки обучающихся в форме </w:t>
      </w:r>
      <w:r w:rsidR="00AD0BF2" w:rsidRPr="00AD0BF2">
        <w:rPr>
          <w:b/>
          <w:bCs/>
          <w:iCs/>
          <w:sz w:val="28"/>
          <w:szCs w:val="28"/>
        </w:rPr>
        <w:t xml:space="preserve"> </w:t>
      </w:r>
      <w:r>
        <w:rPr>
          <w:i/>
          <w:sz w:val="28"/>
          <w:szCs w:val="28"/>
        </w:rPr>
        <w:t>производственной</w:t>
      </w:r>
      <w:r w:rsidR="00706A9C" w:rsidRPr="00706A9C">
        <w:rPr>
          <w:i/>
          <w:sz w:val="28"/>
          <w:szCs w:val="28"/>
        </w:rPr>
        <w:t xml:space="preserve"> практики</w:t>
      </w:r>
      <w:bookmarkEnd w:id="1"/>
      <w:r w:rsidR="00BA3675">
        <w:rPr>
          <w:i/>
          <w:sz w:val="28"/>
          <w:szCs w:val="28"/>
        </w:rPr>
        <w:t xml:space="preserve"> (технологической практики)</w:t>
      </w:r>
    </w:p>
    <w:p w:rsidR="00817CC3" w:rsidRPr="00706A9C" w:rsidRDefault="00A415FA" w:rsidP="00DC527B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практика </w:t>
      </w:r>
      <w:r w:rsidR="00885F56">
        <w:rPr>
          <w:sz w:val="28"/>
          <w:szCs w:val="28"/>
        </w:rPr>
        <w:t xml:space="preserve">(технологическая практика) </w:t>
      </w:r>
      <w:r w:rsidR="00DC527B">
        <w:rPr>
          <w:sz w:val="28"/>
          <w:szCs w:val="28"/>
        </w:rPr>
        <w:t>обучающихся</w:t>
      </w:r>
      <w:r w:rsidR="00817CC3" w:rsidRPr="00706A9C">
        <w:rPr>
          <w:sz w:val="28"/>
          <w:szCs w:val="28"/>
        </w:rPr>
        <w:t xml:space="preserve"> проходит в соответствии с учебным планом в течение </w:t>
      </w:r>
      <w:r w:rsidR="00885F56">
        <w:rPr>
          <w:sz w:val="28"/>
          <w:szCs w:val="28"/>
        </w:rPr>
        <w:t xml:space="preserve">6 </w:t>
      </w:r>
      <w:r w:rsidR="00817CC3" w:rsidRPr="001859CD">
        <w:rPr>
          <w:sz w:val="28"/>
          <w:szCs w:val="28"/>
        </w:rPr>
        <w:t xml:space="preserve"> недель.</w:t>
      </w:r>
    </w:p>
    <w:p w:rsidR="00817CC3" w:rsidRPr="00706A9C" w:rsidRDefault="00EE2FBA" w:rsidP="00DC527B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</w:t>
      </w:r>
      <w:r w:rsidR="00817CC3" w:rsidRPr="00706A9C">
        <w:rPr>
          <w:sz w:val="28"/>
          <w:szCs w:val="28"/>
        </w:rPr>
        <w:t>практикой осуществляет Омская гуманитарная академия:</w:t>
      </w:r>
    </w:p>
    <w:p w:rsidR="00817CC3" w:rsidRPr="00706A9C" w:rsidRDefault="00817CC3" w:rsidP="00DC527B">
      <w:pPr>
        <w:pStyle w:val="31"/>
        <w:widowControl/>
        <w:numPr>
          <w:ilvl w:val="0"/>
          <w:numId w:val="33"/>
        </w:numPr>
        <w:shd w:val="clear" w:color="auto" w:fill="auto"/>
        <w:tabs>
          <w:tab w:val="left" w:pos="90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06A9C">
        <w:rPr>
          <w:sz w:val="28"/>
          <w:szCs w:val="28"/>
        </w:rPr>
        <w:t>закл</w:t>
      </w:r>
      <w:r w:rsidR="003E3AA6">
        <w:rPr>
          <w:sz w:val="28"/>
          <w:szCs w:val="28"/>
        </w:rPr>
        <w:t>ючает договоры с организациями</w:t>
      </w:r>
      <w:r w:rsidRPr="00706A9C">
        <w:rPr>
          <w:sz w:val="28"/>
          <w:szCs w:val="28"/>
        </w:rPr>
        <w:t>, являющимися объектами практики;</w:t>
      </w:r>
    </w:p>
    <w:p w:rsidR="00817CC3" w:rsidRPr="00706A9C" w:rsidRDefault="00817CC3" w:rsidP="00DC527B">
      <w:pPr>
        <w:pStyle w:val="31"/>
        <w:widowControl/>
        <w:numPr>
          <w:ilvl w:val="0"/>
          <w:numId w:val="33"/>
        </w:numPr>
        <w:shd w:val="clear" w:color="auto" w:fill="auto"/>
        <w:tabs>
          <w:tab w:val="left" w:pos="89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06A9C">
        <w:rPr>
          <w:sz w:val="28"/>
          <w:szCs w:val="28"/>
        </w:rPr>
        <w:t>устанавливает календарные графики прохождения практики;</w:t>
      </w:r>
    </w:p>
    <w:p w:rsidR="00817CC3" w:rsidRPr="00AC235A" w:rsidRDefault="00817CC3" w:rsidP="00DC527B">
      <w:pPr>
        <w:pStyle w:val="31"/>
        <w:widowControl/>
        <w:numPr>
          <w:ilvl w:val="0"/>
          <w:numId w:val="33"/>
        </w:numPr>
        <w:shd w:val="clear" w:color="auto" w:fill="auto"/>
        <w:tabs>
          <w:tab w:val="left" w:pos="90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C235A">
        <w:rPr>
          <w:sz w:val="28"/>
          <w:szCs w:val="28"/>
        </w:rPr>
        <w:t>осуществляет контроль за организацией и проведением практики, соблюдением её сроков и сроков отчетности бакалавров.</w:t>
      </w:r>
    </w:p>
    <w:p w:rsidR="00046528" w:rsidRPr="003E3AA6" w:rsidRDefault="00A415FA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руководство производственной</w:t>
      </w:r>
      <w:r w:rsidR="001859CD">
        <w:rPr>
          <w:rFonts w:ascii="Times New Roman" w:hAnsi="Times New Roman" w:cs="Times New Roman"/>
          <w:sz w:val="28"/>
          <w:szCs w:val="28"/>
        </w:rPr>
        <w:t xml:space="preserve"> </w:t>
      </w:r>
      <w:r w:rsidR="003E3AA6">
        <w:rPr>
          <w:rFonts w:ascii="Times New Roman" w:hAnsi="Times New Roman" w:cs="Times New Roman"/>
          <w:sz w:val="28"/>
          <w:szCs w:val="28"/>
        </w:rPr>
        <w:t xml:space="preserve">практикой осуществляет кафедра </w:t>
      </w:r>
      <w:r w:rsidR="00DC527B">
        <w:rPr>
          <w:rFonts w:ascii="Times New Roman" w:hAnsi="Times New Roman" w:cs="Times New Roman"/>
          <w:sz w:val="28"/>
          <w:szCs w:val="28"/>
        </w:rPr>
        <w:t>п</w:t>
      </w:r>
      <w:r w:rsidR="003E3AA6">
        <w:rPr>
          <w:rFonts w:ascii="Times New Roman" w:hAnsi="Times New Roman" w:cs="Times New Roman"/>
          <w:sz w:val="28"/>
          <w:szCs w:val="28"/>
        </w:rPr>
        <w:t>едагогики, психологии и социальной работы</w:t>
      </w:r>
      <w:r w:rsidR="00817CC3" w:rsidRPr="00AC235A">
        <w:rPr>
          <w:rFonts w:ascii="Times New Roman" w:hAnsi="Times New Roman" w:cs="Times New Roman"/>
          <w:sz w:val="28"/>
          <w:szCs w:val="28"/>
        </w:rPr>
        <w:t>.</w:t>
      </w:r>
      <w:r w:rsidR="001859CD">
        <w:rPr>
          <w:rFonts w:ascii="Times New Roman" w:hAnsi="Times New Roman" w:cs="Times New Roman"/>
          <w:sz w:val="28"/>
          <w:szCs w:val="28"/>
        </w:rPr>
        <w:t xml:space="preserve"> </w:t>
      </w:r>
      <w:r w:rsidR="00046528" w:rsidRPr="00046528">
        <w:rPr>
          <w:rFonts w:ascii="Times New Roman" w:eastAsia="Times New Roman" w:hAnsi="Times New Roman" w:cs="Times New Roman"/>
          <w:sz w:val="28"/>
          <w:szCs w:val="28"/>
        </w:rPr>
        <w:t>Квалификация руководителей практики соответствует квалификационным характеристикам, установленным согласно Приказу Министерства труда и социальной защиты РФ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 от 08.09.2015 г. № 608н.</w:t>
      </w:r>
    </w:p>
    <w:p w:rsidR="00FE6DA0" w:rsidRPr="00EF5052" w:rsidRDefault="00FE6DA0" w:rsidP="00DC5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052">
        <w:rPr>
          <w:rFonts w:ascii="Times New Roman" w:eastAsia="Times New Roman" w:hAnsi="Times New Roman" w:cs="Times New Roman"/>
          <w:sz w:val="28"/>
          <w:szCs w:val="28"/>
        </w:rPr>
        <w:t>Перед убытием к месту прохождения практики студент</w:t>
      </w:r>
      <w:r w:rsidR="00EF5052">
        <w:rPr>
          <w:rFonts w:ascii="Times New Roman" w:eastAsia="Times New Roman" w:hAnsi="Times New Roman" w:cs="Times New Roman"/>
          <w:sz w:val="28"/>
          <w:szCs w:val="28"/>
        </w:rPr>
        <w:t xml:space="preserve"> проходит инструктаж по технике безопасности,</w:t>
      </w:r>
      <w:r w:rsidRPr="00EF5052">
        <w:rPr>
          <w:rFonts w:ascii="Times New Roman" w:eastAsia="Times New Roman" w:hAnsi="Times New Roman" w:cs="Times New Roman"/>
          <w:sz w:val="28"/>
          <w:szCs w:val="28"/>
        </w:rPr>
        <w:t xml:space="preserve"> должен ознакомиться с программой практики, изучить рекомендуемую справочную и специальную литературу, проконсультироваться у руководителя практики.</w:t>
      </w:r>
    </w:p>
    <w:p w:rsidR="004C45C6" w:rsidRPr="00AC235A" w:rsidRDefault="004C45C6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bCs/>
          <w:sz w:val="28"/>
          <w:szCs w:val="28"/>
        </w:rPr>
        <w:t>Обязанности кафедры, ответственной за организацию практики</w:t>
      </w:r>
      <w:r w:rsidRPr="00AC235A">
        <w:rPr>
          <w:rFonts w:ascii="Times New Roman" w:hAnsi="Times New Roman" w:cs="Times New Roman"/>
          <w:sz w:val="28"/>
          <w:szCs w:val="28"/>
        </w:rPr>
        <w:t xml:space="preserve"> (выпускающей кафедры): назначение руководителей практики из числа научно-педагогических работников, подготовка приказа о распределении ст</w:t>
      </w:r>
      <w:r w:rsidR="00EE2FBA">
        <w:rPr>
          <w:rFonts w:ascii="Times New Roman" w:hAnsi="Times New Roman" w:cs="Times New Roman"/>
          <w:sz w:val="28"/>
          <w:szCs w:val="28"/>
        </w:rPr>
        <w:t xml:space="preserve">удентов на практику, </w:t>
      </w:r>
      <w:r w:rsidRPr="00AC235A">
        <w:rPr>
          <w:rFonts w:ascii="Times New Roman" w:hAnsi="Times New Roman" w:cs="Times New Roman"/>
          <w:sz w:val="28"/>
          <w:szCs w:val="28"/>
        </w:rPr>
        <w:t xml:space="preserve">обеспечение предприятий и самих студентов программами практики, согласование программ практики с предприятиями-базами практики, методическое руководство, а также проведение организационного собрания студентов-практикантов и руководителей практики по разъяснению целей, содержания, порядка и контроля прохождения практики. </w:t>
      </w:r>
    </w:p>
    <w:p w:rsidR="00AC235A" w:rsidRPr="00AC235A" w:rsidRDefault="00AC235A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bCs/>
          <w:sz w:val="28"/>
          <w:szCs w:val="28"/>
        </w:rPr>
        <w:lastRenderedPageBreak/>
        <w:t>Функции организации – базы практики и обязанности руководителя практики – представителя организации</w:t>
      </w:r>
      <w:r w:rsidR="001859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235A">
        <w:rPr>
          <w:rFonts w:ascii="Times New Roman" w:hAnsi="Times New Roman" w:cs="Times New Roman"/>
          <w:sz w:val="28"/>
          <w:szCs w:val="28"/>
        </w:rPr>
        <w:t xml:space="preserve">должны обеспечить эффективное прохождение практики. Функции руководителя практики от предприятия возлагаются на высококвалифицированных специалистов определенных структурных подразделений. Руководитель практики - представитель организации распределяет студентов по рабочим местам, контролирует соблюдение трудовой и производственной дисциплины практикантами, знакомит с организацией работ на конкретном рабочем месте, контролирует ведение дневников, подготовку отчетов, составление студентами отчетов о практике. По итогам  практики руководитель практики – представитель организации готовит производственную характеристику – отзыв от организации. Данный </w:t>
      </w:r>
      <w:r w:rsidRPr="00EE2FBA">
        <w:rPr>
          <w:rFonts w:ascii="Times New Roman" w:hAnsi="Times New Roman" w:cs="Times New Roman"/>
          <w:sz w:val="28"/>
          <w:szCs w:val="28"/>
        </w:rPr>
        <w:t xml:space="preserve">отзыв </w:t>
      </w:r>
      <w:r w:rsidRPr="00AC235A">
        <w:rPr>
          <w:rFonts w:ascii="Times New Roman" w:hAnsi="Times New Roman" w:cs="Times New Roman"/>
          <w:sz w:val="28"/>
          <w:szCs w:val="28"/>
        </w:rPr>
        <w:t xml:space="preserve">прилагается к отчету о практике. </w:t>
      </w:r>
    </w:p>
    <w:p w:rsidR="00DC527B" w:rsidRPr="00EC60D4" w:rsidRDefault="00DC527B" w:rsidP="00DC527B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 w:rsidRPr="00EC60D4">
        <w:rPr>
          <w:rFonts w:ascii="Times New Roman" w:hAnsi="Times New Roman" w:cs="Times New Roman"/>
          <w:i/>
          <w:sz w:val="28"/>
          <w:szCs w:val="28"/>
        </w:rPr>
        <w:t>Отзыв руководителя практики может отражать следующие моменты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185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C60D4">
        <w:rPr>
          <w:rFonts w:ascii="Times New Roman" w:hAnsi="Times New Roman" w:cs="Times New Roman"/>
          <w:sz w:val="28"/>
          <w:szCs w:val="28"/>
        </w:rPr>
        <w:t xml:space="preserve">арактеристика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Pr="00EC60D4">
        <w:rPr>
          <w:rFonts w:ascii="Times New Roman" w:hAnsi="Times New Roman" w:cs="Times New Roman"/>
          <w:sz w:val="28"/>
          <w:szCs w:val="28"/>
        </w:rPr>
        <w:t xml:space="preserve"> как специалиста, овладевшего определенным набором профессиональных компетенций; способность к организаторской и образовательной деятельности, к творческому и педагогическому мышлению, инициативность и дисциплинированность, направления дальнейшего совершенствования, недостатки и пробелы в подготовке студента. Дается, как правило,</w:t>
      </w:r>
      <w:r>
        <w:rPr>
          <w:rFonts w:ascii="Times New Roman" w:hAnsi="Times New Roman" w:cs="Times New Roman"/>
          <w:sz w:val="28"/>
          <w:szCs w:val="28"/>
        </w:rPr>
        <w:t xml:space="preserve"> качественная</w:t>
      </w:r>
      <w:r w:rsidRPr="00EC60D4">
        <w:rPr>
          <w:rFonts w:ascii="Times New Roman" w:hAnsi="Times New Roman" w:cs="Times New Roman"/>
          <w:sz w:val="28"/>
          <w:szCs w:val="28"/>
        </w:rPr>
        <w:t xml:space="preserve"> оценка выполнения студентом работ </w:t>
      </w:r>
      <w:r>
        <w:rPr>
          <w:rFonts w:ascii="Times New Roman" w:hAnsi="Times New Roman" w:cs="Times New Roman"/>
          <w:sz w:val="28"/>
          <w:szCs w:val="28"/>
        </w:rPr>
        <w:t>(«отлично», «хорошо», «удовлетворительно» или «неудовлетворительно»)</w:t>
      </w:r>
      <w:r w:rsidRPr="00EC60D4">
        <w:rPr>
          <w:rFonts w:ascii="Times New Roman" w:hAnsi="Times New Roman" w:cs="Times New Roman"/>
          <w:sz w:val="28"/>
          <w:szCs w:val="28"/>
        </w:rPr>
        <w:t>.</w:t>
      </w:r>
    </w:p>
    <w:p w:rsidR="00DC527B" w:rsidRPr="00EC60D4" w:rsidRDefault="00DC527B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выполнения заданий</w:t>
      </w:r>
      <w:r w:rsidRPr="00EC60D4">
        <w:rPr>
          <w:rFonts w:ascii="Times New Roman" w:hAnsi="Times New Roman" w:cs="Times New Roman"/>
          <w:sz w:val="28"/>
          <w:szCs w:val="28"/>
        </w:rPr>
        <w:t xml:space="preserve"> необходимо подготовить письменный отчёт о прохождении практики. Отчет, соответствующий программе практики, индивидуальному заданию и требованиям по оформлению, следует сдать </w:t>
      </w:r>
      <w:r>
        <w:rPr>
          <w:rFonts w:ascii="Times New Roman" w:hAnsi="Times New Roman" w:cs="Times New Roman"/>
          <w:sz w:val="28"/>
          <w:szCs w:val="28"/>
        </w:rPr>
        <w:t>на кафедру</w:t>
      </w:r>
      <w:r w:rsidRPr="00EC60D4">
        <w:rPr>
          <w:rFonts w:ascii="Times New Roman" w:hAnsi="Times New Roman" w:cs="Times New Roman"/>
          <w:sz w:val="28"/>
          <w:szCs w:val="28"/>
        </w:rPr>
        <w:t xml:space="preserve"> и защитить.</w:t>
      </w:r>
    </w:p>
    <w:p w:rsidR="00817CC3" w:rsidRPr="00AC235A" w:rsidRDefault="00817CC3" w:rsidP="00DC52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DC527B">
      <w:pPr>
        <w:pStyle w:val="310"/>
        <w:spacing w:line="240" w:lineRule="auto"/>
        <w:rPr>
          <w:b w:val="0"/>
          <w:i/>
          <w:sz w:val="28"/>
          <w:szCs w:val="28"/>
        </w:rPr>
      </w:pPr>
      <w:r w:rsidRPr="00AC235A">
        <w:rPr>
          <w:b w:val="0"/>
          <w:i/>
          <w:sz w:val="28"/>
          <w:szCs w:val="28"/>
        </w:rPr>
        <w:t xml:space="preserve">Подведение итогов </w:t>
      </w:r>
      <w:r w:rsidR="00AD0BF2">
        <w:rPr>
          <w:b w:val="0"/>
          <w:i/>
          <w:sz w:val="28"/>
          <w:szCs w:val="28"/>
        </w:rPr>
        <w:t>практической подготовки.</w:t>
      </w:r>
    </w:p>
    <w:p w:rsidR="00AC235A" w:rsidRPr="00AC235A" w:rsidRDefault="00AD0BF2" w:rsidP="00DC527B">
      <w:pPr>
        <w:pStyle w:val="310"/>
        <w:numPr>
          <w:ilvl w:val="2"/>
          <w:numId w:val="20"/>
        </w:numPr>
        <w:spacing w:line="240" w:lineRule="auto"/>
        <w:ind w:left="0" w:firstLine="0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Защита отчета.</w:t>
      </w:r>
    </w:p>
    <w:p w:rsidR="00AC235A" w:rsidRPr="00AC235A" w:rsidRDefault="00AC235A" w:rsidP="00DC527B">
      <w:pPr>
        <w:pStyle w:val="211"/>
        <w:spacing w:after="0" w:line="240" w:lineRule="auto"/>
        <w:ind w:firstLine="709"/>
        <w:jc w:val="both"/>
        <w:rPr>
          <w:sz w:val="28"/>
          <w:szCs w:val="28"/>
        </w:rPr>
      </w:pPr>
      <w:r w:rsidRPr="00AC235A">
        <w:rPr>
          <w:sz w:val="28"/>
          <w:szCs w:val="28"/>
        </w:rPr>
        <w:t xml:space="preserve">Срок сдачи студентами отчета о практике на кафедру устанавливается кафедрой в соответствии с учебным планом и графиком учебного процесса. </w:t>
      </w:r>
    </w:p>
    <w:p w:rsidR="00AC235A" w:rsidRPr="00AC235A" w:rsidRDefault="00AC235A" w:rsidP="00DC527B">
      <w:pPr>
        <w:pStyle w:val="211"/>
        <w:spacing w:after="0" w:line="240" w:lineRule="auto"/>
        <w:ind w:firstLine="709"/>
        <w:jc w:val="both"/>
        <w:rPr>
          <w:sz w:val="28"/>
          <w:szCs w:val="28"/>
        </w:rPr>
      </w:pPr>
      <w:r w:rsidRPr="00AC235A">
        <w:rPr>
          <w:sz w:val="28"/>
          <w:szCs w:val="28"/>
        </w:rPr>
        <w:t>Руководитель практики от кафедры проверяет отчет на соответствие программе практики, индивидуальному заданию, наличию первичных документов, отражающих деятельность организации.</w:t>
      </w:r>
    </w:p>
    <w:p w:rsidR="00AC235A" w:rsidRPr="00AC235A" w:rsidRDefault="003E3AA6" w:rsidP="00DC527B">
      <w:pPr>
        <w:pStyle w:val="211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Итоговая дифферен</w:t>
      </w:r>
      <w:r w:rsidR="00AC235A" w:rsidRPr="00AC235A">
        <w:rPr>
          <w:sz w:val="28"/>
        </w:rPr>
        <w:t xml:space="preserve">цированная оценка по результатам прохождения практики определяется на заседании специальной комиссии по защите отчета, состав которой определяется кафедрой, в сроки, устанавливаемые кафедрой. Перенос сроков защиты возможен только при прохождении студентом практики за пределами региона, а также при наличии иных уважительных причин по письменному заявлению студента, и оформляется в установленном порядке. </w:t>
      </w:r>
    </w:p>
    <w:p w:rsidR="00AC235A" w:rsidRPr="00AC235A" w:rsidRDefault="00AC235A" w:rsidP="00DC527B">
      <w:pPr>
        <w:pStyle w:val="211"/>
        <w:spacing w:after="0" w:line="240" w:lineRule="auto"/>
        <w:ind w:firstLine="709"/>
        <w:jc w:val="both"/>
        <w:rPr>
          <w:sz w:val="28"/>
        </w:rPr>
      </w:pPr>
      <w:r w:rsidRPr="00AC235A">
        <w:rPr>
          <w:sz w:val="28"/>
        </w:rPr>
        <w:t>В процессе защиты студент должен кратко охарактеризовать организацию, являющуюся базой практики, изложить основные выводы о деятельности организации, ответить на вопросы членов комиссии.</w:t>
      </w:r>
    </w:p>
    <w:p w:rsidR="00AC235A" w:rsidRPr="00AC235A" w:rsidRDefault="00AC235A" w:rsidP="00DC527B">
      <w:pPr>
        <w:pStyle w:val="211"/>
        <w:spacing w:after="0" w:line="240" w:lineRule="auto"/>
        <w:ind w:firstLine="709"/>
        <w:jc w:val="both"/>
        <w:rPr>
          <w:sz w:val="28"/>
          <w:szCs w:val="28"/>
        </w:rPr>
      </w:pPr>
      <w:r w:rsidRPr="00AC235A">
        <w:rPr>
          <w:sz w:val="28"/>
          <w:szCs w:val="28"/>
        </w:rPr>
        <w:t>Основными требованиями, предъявляемыми к отчету о практике и его защите, являются:</w:t>
      </w:r>
    </w:p>
    <w:p w:rsidR="00AC235A" w:rsidRPr="00AC235A" w:rsidRDefault="00AC235A" w:rsidP="00DC527B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>Выполнение программы практики, соответствие разделов отчета разделам программы.</w:t>
      </w:r>
    </w:p>
    <w:p w:rsidR="00AC235A" w:rsidRPr="00AC235A" w:rsidRDefault="00AC235A" w:rsidP="00DC527B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>Самостоятельность студента при подготовке отчета.</w:t>
      </w:r>
    </w:p>
    <w:p w:rsidR="00AC235A" w:rsidRPr="00AC235A" w:rsidRDefault="00AC235A" w:rsidP="00DC527B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C235A">
        <w:rPr>
          <w:rFonts w:ascii="Times New Roman" w:hAnsi="Times New Roman" w:cs="Times New Roman"/>
          <w:sz w:val="28"/>
        </w:rPr>
        <w:t>Соответствие заголовков и содержания разделов.</w:t>
      </w:r>
    </w:p>
    <w:p w:rsidR="00AC235A" w:rsidRPr="00AC235A" w:rsidRDefault="00AC235A" w:rsidP="00DC527B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C235A">
        <w:rPr>
          <w:rFonts w:ascii="Times New Roman" w:hAnsi="Times New Roman" w:cs="Times New Roman"/>
          <w:sz w:val="28"/>
        </w:rPr>
        <w:lastRenderedPageBreak/>
        <w:t>Наличие выводов и предложений по разделам.</w:t>
      </w:r>
    </w:p>
    <w:p w:rsidR="00AC235A" w:rsidRPr="00AC235A" w:rsidRDefault="00AC235A" w:rsidP="00DC527B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C235A">
        <w:rPr>
          <w:rFonts w:ascii="Times New Roman" w:hAnsi="Times New Roman" w:cs="Times New Roman"/>
          <w:sz w:val="28"/>
        </w:rPr>
        <w:t>Выполнение индивидуального задания, согласованного с научным руководителем.</w:t>
      </w:r>
    </w:p>
    <w:p w:rsidR="00AC235A" w:rsidRPr="00AC235A" w:rsidRDefault="00AC235A" w:rsidP="00DC527B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>Соблюдение требований к оформлению отчета по практике.</w:t>
      </w:r>
    </w:p>
    <w:p w:rsidR="00AC235A" w:rsidRPr="00AC235A" w:rsidRDefault="00AC235A" w:rsidP="00DC527B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C235A">
        <w:rPr>
          <w:rFonts w:ascii="Times New Roman" w:hAnsi="Times New Roman" w:cs="Times New Roman"/>
          <w:sz w:val="28"/>
        </w:rPr>
        <w:t>Полные и четкие ответы на вопросы комиссии при защите отчета.</w:t>
      </w:r>
    </w:p>
    <w:p w:rsidR="00AC235A" w:rsidRPr="00AC235A" w:rsidRDefault="00AC235A" w:rsidP="00DC52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 xml:space="preserve">Оценки, используемые при защите отчета о практике, </w:t>
      </w:r>
      <w:r w:rsidR="00DC527B">
        <w:rPr>
          <w:rFonts w:ascii="Times New Roman" w:hAnsi="Times New Roman" w:cs="Times New Roman"/>
          <w:sz w:val="28"/>
          <w:szCs w:val="28"/>
        </w:rPr>
        <w:t xml:space="preserve">- </w:t>
      </w:r>
      <w:r w:rsidRPr="00AC235A">
        <w:rPr>
          <w:rFonts w:ascii="Times New Roman" w:hAnsi="Times New Roman" w:cs="Times New Roman"/>
          <w:sz w:val="28"/>
          <w:szCs w:val="28"/>
        </w:rPr>
        <w:t>«отлично», «хорошо», «удовлетворительно» и «неудовлетворительно».</w:t>
      </w:r>
    </w:p>
    <w:p w:rsidR="00EF5052" w:rsidRDefault="00AC235A" w:rsidP="00DC52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i/>
          <w:sz w:val="28"/>
          <w:szCs w:val="28"/>
        </w:rPr>
        <w:t>Критерии.</w:t>
      </w:r>
      <w:r w:rsidRPr="00AC235A">
        <w:rPr>
          <w:rFonts w:ascii="Times New Roman" w:hAnsi="Times New Roman" w:cs="Times New Roman"/>
          <w:sz w:val="28"/>
          <w:szCs w:val="28"/>
        </w:rPr>
        <w:t xml:space="preserve"> Для получения оценки «отлично» необходимо  продемонстрировать высокий уровень по всем требованиям, предъявляемым к содержанию и оформлению отчета о практике и его защите, правильно и полно ответить на вопросы членов комиссии.</w:t>
      </w:r>
    </w:p>
    <w:p w:rsidR="00AC235A" w:rsidRPr="00AC235A" w:rsidRDefault="00AC235A" w:rsidP="00DC52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>Для получения оценки «хорошо» необходимо продемонстрировать средний уровень (с незначительными отклонениями) по всем требованиям, предъявляемым к содержанию и оформлению отчета о практике и его защите, правильно ответить на вопросы членов комиссии.</w:t>
      </w:r>
    </w:p>
    <w:p w:rsidR="00AC235A" w:rsidRPr="00AC235A" w:rsidRDefault="00AC235A" w:rsidP="00DC52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>Для получения «удовлетворительной» оценки необходимо продемонстрировать допустимый уровень (с незначительными отклонениями) по всем требованиям, предъявляемым к содержанию и оформлению отчета о практике и его защите, поверхностно ответить на вопросы членов комиссии.</w:t>
      </w:r>
    </w:p>
    <w:p w:rsidR="00AC235A" w:rsidRPr="00AC235A" w:rsidRDefault="00AC235A" w:rsidP="00DC52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 xml:space="preserve">«Неудовлетворительно» оценивается уровень «ниже допустимого» как минимум по одному требованию, предъявляемому к содержанию и оформлению отчета о практике и его защите. </w:t>
      </w:r>
    </w:p>
    <w:p w:rsidR="00AC235A" w:rsidRPr="00AC235A" w:rsidRDefault="00AC235A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>Положительная оценка по результатам защиты отчёта о практике вносится в ведомость и зачетную книжку студента.</w:t>
      </w:r>
    </w:p>
    <w:p w:rsidR="00AC235A" w:rsidRPr="00AC235A" w:rsidRDefault="00AC235A" w:rsidP="00DC527B">
      <w:pPr>
        <w:pStyle w:val="211"/>
        <w:spacing w:after="0" w:line="240" w:lineRule="auto"/>
        <w:ind w:firstLine="709"/>
        <w:jc w:val="both"/>
        <w:rPr>
          <w:sz w:val="28"/>
          <w:szCs w:val="28"/>
        </w:rPr>
      </w:pPr>
      <w:r w:rsidRPr="00AC235A">
        <w:rPr>
          <w:sz w:val="28"/>
          <w:szCs w:val="28"/>
        </w:rPr>
        <w:t xml:space="preserve">Студенты, по уважительной или неуважительной причине не выполнившие программу практики, не защитившие отчеты о практике в установленный срок или получившие неудовлетворительную оценку при защите отчета, получают академическую задолженность, ликвидация которой документально оформляется и осуществляется в установленном порядке. </w:t>
      </w:r>
    </w:p>
    <w:p w:rsidR="00EF5052" w:rsidRDefault="00EF5052" w:rsidP="00EF5052">
      <w:pPr>
        <w:spacing w:after="0" w:line="240" w:lineRule="auto"/>
        <w:ind w:firstLine="709"/>
        <w:rPr>
          <w:b/>
          <w:sz w:val="32"/>
          <w:szCs w:val="32"/>
        </w:rPr>
      </w:pPr>
      <w:bookmarkStart w:id="2" w:name="bookmark10"/>
    </w:p>
    <w:p w:rsidR="00706A9C" w:rsidRPr="00A415FA" w:rsidRDefault="00A415FA" w:rsidP="00AD0B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Содержание </w:t>
      </w:r>
      <w:r w:rsidR="00AD0BF2" w:rsidRPr="00AD0BF2">
        <w:rPr>
          <w:rFonts w:ascii="Times New Roman" w:hAnsi="Times New Roman" w:cs="Times New Roman"/>
          <w:b/>
          <w:bCs/>
          <w:iCs/>
          <w:sz w:val="28"/>
          <w:szCs w:val="28"/>
        </w:rPr>
        <w:t>практической подготовки обучающихся в форме производственной практики (технологической практики)</w:t>
      </w:r>
      <w:r w:rsidR="00AD0BF2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706A9C" w:rsidRDefault="00706A9C" w:rsidP="0022112F">
      <w:pPr>
        <w:pStyle w:val="2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DC527B" w:rsidRDefault="00817CC3" w:rsidP="00DC527B">
      <w:pPr>
        <w:pStyle w:val="2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06A9C">
        <w:rPr>
          <w:sz w:val="28"/>
          <w:szCs w:val="28"/>
        </w:rPr>
        <w:t xml:space="preserve">По прибытии на место практики бакалавр должен </w:t>
      </w:r>
      <w:r w:rsidR="0072640F">
        <w:rPr>
          <w:sz w:val="28"/>
          <w:szCs w:val="28"/>
        </w:rPr>
        <w:t>пройти инструктаж по технике безопасности</w:t>
      </w:r>
      <w:r w:rsidR="00C1317F">
        <w:rPr>
          <w:sz w:val="28"/>
          <w:szCs w:val="28"/>
        </w:rPr>
        <w:t xml:space="preserve">  (отражается в дневнике практики первым пунктом</w:t>
      </w:r>
      <w:r w:rsidR="00163D3F">
        <w:rPr>
          <w:sz w:val="28"/>
          <w:szCs w:val="28"/>
        </w:rPr>
        <w:t xml:space="preserve"> и в совместном графике (</w:t>
      </w:r>
      <w:r w:rsidR="001E0232">
        <w:rPr>
          <w:sz w:val="28"/>
          <w:szCs w:val="28"/>
        </w:rPr>
        <w:t>П</w:t>
      </w:r>
      <w:r w:rsidR="00163D3F">
        <w:rPr>
          <w:sz w:val="28"/>
          <w:szCs w:val="28"/>
        </w:rPr>
        <w:t>риложение 6</w:t>
      </w:r>
      <w:r w:rsidR="00C1317F">
        <w:rPr>
          <w:sz w:val="28"/>
          <w:szCs w:val="28"/>
        </w:rPr>
        <w:t>)</w:t>
      </w:r>
      <w:r w:rsidR="00163D3F">
        <w:rPr>
          <w:sz w:val="28"/>
          <w:szCs w:val="28"/>
        </w:rPr>
        <w:t>)</w:t>
      </w:r>
      <w:r w:rsidR="0072640F">
        <w:rPr>
          <w:sz w:val="28"/>
          <w:szCs w:val="28"/>
        </w:rPr>
        <w:t>, затем</w:t>
      </w:r>
      <w:r w:rsidRPr="00706A9C">
        <w:rPr>
          <w:sz w:val="28"/>
          <w:szCs w:val="28"/>
        </w:rPr>
        <w:t xml:space="preserve"> ознакомиться с особенностями организации - базы практики</w:t>
      </w:r>
      <w:bookmarkEnd w:id="2"/>
      <w:r w:rsidR="00DC527B">
        <w:rPr>
          <w:sz w:val="28"/>
          <w:szCs w:val="28"/>
        </w:rPr>
        <w:t>.</w:t>
      </w:r>
    </w:p>
    <w:p w:rsidR="00AC5648" w:rsidRPr="00706A9C" w:rsidRDefault="00817CC3" w:rsidP="00DC527B">
      <w:pPr>
        <w:pStyle w:val="2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06A9C">
        <w:rPr>
          <w:sz w:val="28"/>
          <w:szCs w:val="28"/>
        </w:rPr>
        <w:t xml:space="preserve">В соответствии с учебным планом </w:t>
      </w:r>
      <w:r w:rsidR="00F82E98">
        <w:rPr>
          <w:sz w:val="28"/>
          <w:szCs w:val="28"/>
        </w:rPr>
        <w:t xml:space="preserve">производственная </w:t>
      </w:r>
      <w:r w:rsidRPr="00706A9C">
        <w:rPr>
          <w:sz w:val="28"/>
          <w:szCs w:val="28"/>
        </w:rPr>
        <w:t>практик</w:t>
      </w:r>
      <w:r w:rsidR="00220FD4" w:rsidRPr="00706A9C">
        <w:rPr>
          <w:sz w:val="28"/>
          <w:szCs w:val="28"/>
        </w:rPr>
        <w:t>а</w:t>
      </w:r>
      <w:r w:rsidR="001B51A0">
        <w:rPr>
          <w:sz w:val="28"/>
          <w:szCs w:val="28"/>
        </w:rPr>
        <w:t xml:space="preserve"> </w:t>
      </w:r>
      <w:r w:rsidR="005C0ACA">
        <w:rPr>
          <w:sz w:val="28"/>
          <w:szCs w:val="28"/>
        </w:rPr>
        <w:t>имеет следующее содержание</w:t>
      </w:r>
      <w:r w:rsidRPr="00706A9C">
        <w:rPr>
          <w:sz w:val="28"/>
          <w:szCs w:val="28"/>
        </w:rPr>
        <w:t>:</w:t>
      </w:r>
    </w:p>
    <w:p w:rsidR="00560C0A" w:rsidRDefault="00560C0A" w:rsidP="00174540">
      <w:pPr>
        <w:spacing w:after="0" w:line="240" w:lineRule="auto"/>
        <w:ind w:left="142" w:right="25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5C0ACA" w:rsidTr="00E510D7">
        <w:tc>
          <w:tcPr>
            <w:tcW w:w="10138" w:type="dxa"/>
            <w:gridSpan w:val="2"/>
          </w:tcPr>
          <w:p w:rsidR="005C0ACA" w:rsidRPr="005C0ACA" w:rsidRDefault="005C0ACA" w:rsidP="005C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Территориальные учреждения и организации социальной защиты населения</w:t>
            </w:r>
            <w:r w:rsidRPr="005C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C0A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(Управления труда и социальной защиты населения)</w:t>
            </w:r>
          </w:p>
        </w:tc>
      </w:tr>
      <w:tr w:rsidR="005C0ACA" w:rsidTr="005C0ACA">
        <w:tc>
          <w:tcPr>
            <w:tcW w:w="5069" w:type="dxa"/>
          </w:tcPr>
          <w:p w:rsidR="005C0ACA" w:rsidRPr="00457033" w:rsidRDefault="005C0ACA" w:rsidP="005C0A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703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5069" w:type="dxa"/>
          </w:tcPr>
          <w:p w:rsidR="005C0ACA" w:rsidRPr="00457033" w:rsidRDefault="005C0ACA" w:rsidP="005C0A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7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отчетности</w:t>
            </w:r>
          </w:p>
        </w:tc>
      </w:tr>
      <w:tr w:rsidR="005C0ACA" w:rsidTr="005C0ACA">
        <w:tc>
          <w:tcPr>
            <w:tcW w:w="5069" w:type="dxa"/>
          </w:tcPr>
          <w:p w:rsidR="005C0ACA" w:rsidRPr="002A2910" w:rsidRDefault="00C54F1B" w:rsidP="002A2910">
            <w:pPr>
              <w:pStyle w:val="ac"/>
              <w:numPr>
                <w:ilvl w:val="0"/>
                <w:numId w:val="47"/>
              </w:numPr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C54F1B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="002A2910">
              <w:rPr>
                <w:rFonts w:ascii="Times New Roman" w:hAnsi="Times New Roman"/>
                <w:sz w:val="24"/>
                <w:szCs w:val="24"/>
              </w:rPr>
              <w:t xml:space="preserve"> правил исполнения и оформления </w:t>
            </w:r>
            <w:r w:rsidRPr="00C54F1B">
              <w:rPr>
                <w:rFonts w:ascii="Times New Roman" w:hAnsi="Times New Roman"/>
                <w:sz w:val="24"/>
                <w:szCs w:val="24"/>
              </w:rPr>
              <w:t>служебных документов.</w:t>
            </w:r>
            <w:r w:rsidRPr="00C54F1B">
              <w:rPr>
                <w:rFonts w:ascii="Times New Roman" w:hAnsi="Times New Roman"/>
                <w:sz w:val="24"/>
                <w:szCs w:val="24"/>
              </w:rPr>
              <w:br/>
              <w:t>2. Введение номенклатуры дел.</w:t>
            </w:r>
            <w:r w:rsidRPr="00C54F1B">
              <w:rPr>
                <w:rFonts w:ascii="Times New Roman" w:hAnsi="Times New Roman"/>
                <w:sz w:val="24"/>
                <w:szCs w:val="24"/>
              </w:rPr>
              <w:br/>
              <w:t>3. Разработка проектов распорядительных</w:t>
            </w:r>
            <w:r w:rsidRPr="00C54F1B">
              <w:rPr>
                <w:rFonts w:ascii="Times New Roman" w:hAnsi="Times New Roman"/>
                <w:sz w:val="24"/>
                <w:szCs w:val="24"/>
              </w:rPr>
              <w:br/>
            </w:r>
            <w:r w:rsidRPr="00C54F1B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 по организации мероприятий.</w:t>
            </w:r>
            <w:r w:rsidRPr="00C54F1B">
              <w:rPr>
                <w:rFonts w:ascii="Times New Roman" w:hAnsi="Times New Roman"/>
                <w:sz w:val="24"/>
                <w:szCs w:val="24"/>
              </w:rPr>
              <w:br/>
              <w:t>4. Участие в организации и проведении</w:t>
            </w:r>
            <w:r w:rsidRPr="00C54F1B">
              <w:rPr>
                <w:rFonts w:ascii="Times New Roman" w:hAnsi="Times New Roman"/>
                <w:sz w:val="24"/>
                <w:szCs w:val="24"/>
              </w:rPr>
              <w:br/>
              <w:t>мероприятий среди различных категорий</w:t>
            </w:r>
            <w:r w:rsidRPr="00C54F1B">
              <w:rPr>
                <w:rFonts w:ascii="Times New Roman" w:hAnsi="Times New Roman"/>
                <w:sz w:val="24"/>
                <w:szCs w:val="24"/>
              </w:rPr>
              <w:br/>
              <w:t>населен</w:t>
            </w:r>
            <w:r w:rsidR="002A2910">
              <w:rPr>
                <w:rFonts w:ascii="Times New Roman" w:hAnsi="Times New Roman"/>
                <w:sz w:val="24"/>
                <w:szCs w:val="24"/>
              </w:rPr>
              <w:t>ия.</w:t>
            </w:r>
            <w:r w:rsidR="002A2910">
              <w:rPr>
                <w:rFonts w:ascii="Times New Roman" w:hAnsi="Times New Roman"/>
                <w:sz w:val="24"/>
                <w:szCs w:val="24"/>
              </w:rPr>
              <w:br/>
              <w:t>5. Проведение</w:t>
            </w:r>
            <w:r w:rsidR="002A2910" w:rsidRPr="00467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2910">
              <w:rPr>
                <w:rFonts w:ascii="Times New Roman" w:hAnsi="Times New Roman"/>
                <w:sz w:val="24"/>
                <w:szCs w:val="24"/>
              </w:rPr>
              <w:t>«</w:t>
            </w:r>
            <w:r w:rsidR="002A2910" w:rsidRPr="004675E8">
              <w:rPr>
                <w:rFonts w:ascii="Times New Roman" w:hAnsi="Times New Roman"/>
                <w:sz w:val="24"/>
                <w:szCs w:val="24"/>
              </w:rPr>
              <w:t xml:space="preserve">исследования </w:t>
            </w:r>
            <w:r w:rsidR="002A2910">
              <w:rPr>
                <w:rFonts w:ascii="Times New Roman" w:hAnsi="Times New Roman"/>
                <w:sz w:val="24"/>
                <w:szCs w:val="24"/>
              </w:rPr>
              <w:t xml:space="preserve">частного случая» </w:t>
            </w:r>
            <w:r w:rsidR="002A2910" w:rsidRPr="004675E8">
              <w:rPr>
                <w:rFonts w:ascii="Times New Roman" w:hAnsi="Times New Roman"/>
                <w:sz w:val="24"/>
                <w:szCs w:val="24"/>
              </w:rPr>
              <w:t>по одной из проблем, решение кот</w:t>
            </w:r>
            <w:r w:rsidR="002A2910">
              <w:rPr>
                <w:rFonts w:ascii="Times New Roman" w:hAnsi="Times New Roman"/>
                <w:sz w:val="24"/>
                <w:szCs w:val="24"/>
              </w:rPr>
              <w:t>орой необходимо в данном районе</w:t>
            </w:r>
            <w:r w:rsidRPr="002A2910">
              <w:rPr>
                <w:rFonts w:ascii="Times New Roman" w:hAnsi="Times New Roman"/>
                <w:sz w:val="24"/>
                <w:szCs w:val="24"/>
              </w:rPr>
              <w:t>.</w:t>
            </w:r>
            <w:r w:rsidRPr="002A2910">
              <w:rPr>
                <w:rFonts w:ascii="Times New Roman" w:hAnsi="Times New Roman"/>
                <w:sz w:val="24"/>
                <w:szCs w:val="24"/>
              </w:rPr>
              <w:br/>
              <w:t>6. Помощь в работе по оказанию социальных слуг различным категориям населения</w:t>
            </w:r>
          </w:p>
        </w:tc>
        <w:tc>
          <w:tcPr>
            <w:tcW w:w="5069" w:type="dxa"/>
          </w:tcPr>
          <w:p w:rsidR="005C0ACA" w:rsidRPr="00E92C26" w:rsidRDefault="00457033" w:rsidP="002A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E92C26" w:rsidRPr="00E92C26">
              <w:rPr>
                <w:rFonts w:ascii="Times New Roman" w:hAnsi="Times New Roman" w:cs="Times New Roman"/>
                <w:sz w:val="24"/>
                <w:szCs w:val="24"/>
              </w:rPr>
              <w:t>Описание правил порядка оформления</w:t>
            </w:r>
            <w:r w:rsidR="00E92C26" w:rsidRPr="00E92C26">
              <w:rPr>
                <w:rFonts w:ascii="Times New Roman" w:hAnsi="Times New Roman" w:cs="Times New Roman"/>
                <w:sz w:val="24"/>
                <w:szCs w:val="24"/>
              </w:rPr>
              <w:br/>
              <w:t>служебных документов.</w:t>
            </w:r>
            <w:r w:rsidR="00E92C26" w:rsidRPr="00E92C26">
              <w:rPr>
                <w:rFonts w:ascii="Times New Roman" w:hAnsi="Times New Roman" w:cs="Times New Roman"/>
                <w:sz w:val="24"/>
                <w:szCs w:val="24"/>
              </w:rPr>
              <w:br/>
              <w:t>2. Описание н</w:t>
            </w:r>
            <w:r w:rsidR="00E92C26">
              <w:rPr>
                <w:rFonts w:ascii="Times New Roman" w:hAnsi="Times New Roman" w:cs="Times New Roman"/>
                <w:sz w:val="24"/>
                <w:szCs w:val="24"/>
              </w:rPr>
              <w:t xml:space="preserve">оменклатуры ведения дел данного </w:t>
            </w:r>
            <w:r w:rsidR="00E92C26" w:rsidRPr="00E92C26">
              <w:rPr>
                <w:rFonts w:ascii="Times New Roman" w:hAnsi="Times New Roman" w:cs="Times New Roman"/>
                <w:sz w:val="24"/>
                <w:szCs w:val="24"/>
              </w:rPr>
              <w:t>учреждения.</w:t>
            </w:r>
            <w:r w:rsidR="00E92C26" w:rsidRPr="00E92C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2C26" w:rsidRPr="00E92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Разработка</w:t>
            </w:r>
            <w:r w:rsidR="00E92C26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2A2910">
              <w:rPr>
                <w:rFonts w:ascii="Times New Roman" w:hAnsi="Times New Roman" w:cs="Times New Roman"/>
                <w:sz w:val="24"/>
                <w:szCs w:val="24"/>
              </w:rPr>
              <w:t>или рекомендаций по проведению</w:t>
            </w:r>
            <w:r w:rsidR="00E92C2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  <w:r w:rsidR="00E92C26" w:rsidRPr="00E92C26">
              <w:rPr>
                <w:rFonts w:ascii="Times New Roman" w:hAnsi="Times New Roman" w:cs="Times New Roman"/>
                <w:sz w:val="24"/>
                <w:szCs w:val="24"/>
              </w:rPr>
              <w:t>среди различных категорий населения.</w:t>
            </w:r>
            <w:r w:rsidR="00E92C26" w:rsidRPr="00E92C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r w:rsidR="002A2910">
              <w:rPr>
                <w:rFonts w:ascii="Times New Roman" w:hAnsi="Times New Roman" w:cs="Times New Roman"/>
                <w:sz w:val="24"/>
                <w:szCs w:val="24"/>
              </w:rPr>
              <w:t>Результат: анализ  частного случая.</w:t>
            </w:r>
            <w:r w:rsidR="00E92C26" w:rsidRPr="00E92C26">
              <w:rPr>
                <w:rFonts w:ascii="Times New Roman" w:hAnsi="Times New Roman" w:cs="Times New Roman"/>
                <w:sz w:val="24"/>
                <w:szCs w:val="24"/>
              </w:rPr>
              <w:br/>
              <w:t>5. Перечень конкретных поручений,</w:t>
            </w:r>
            <w:r w:rsidR="00E92C26" w:rsidRPr="00E92C2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выполненных в ходе прохождения практики.</w:t>
            </w:r>
          </w:p>
        </w:tc>
      </w:tr>
      <w:tr w:rsidR="00457033" w:rsidTr="00E510D7">
        <w:tc>
          <w:tcPr>
            <w:tcW w:w="10138" w:type="dxa"/>
            <w:gridSpan w:val="2"/>
          </w:tcPr>
          <w:p w:rsidR="00457033" w:rsidRPr="00457033" w:rsidRDefault="00457033" w:rsidP="0045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Учреждения системы социальной защиты населения (Центры социального обслуживания</w:t>
            </w:r>
            <w:r w:rsidRPr="00457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7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населения, учреждения стационарного социального обслуживания населения, учреждения</w:t>
            </w:r>
            <w:r w:rsidRPr="00457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7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социального обслуживания семьи и детей и др.)</w:t>
            </w:r>
          </w:p>
        </w:tc>
      </w:tr>
      <w:tr w:rsidR="00457033" w:rsidTr="005C0ACA">
        <w:tc>
          <w:tcPr>
            <w:tcW w:w="5069" w:type="dxa"/>
          </w:tcPr>
          <w:p w:rsidR="00457033" w:rsidRPr="00457033" w:rsidRDefault="00457033" w:rsidP="00E510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703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5069" w:type="dxa"/>
          </w:tcPr>
          <w:p w:rsidR="00457033" w:rsidRPr="00457033" w:rsidRDefault="00457033" w:rsidP="00E510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7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отчетности</w:t>
            </w:r>
          </w:p>
        </w:tc>
      </w:tr>
      <w:tr w:rsidR="00457033" w:rsidTr="005C0ACA">
        <w:tc>
          <w:tcPr>
            <w:tcW w:w="5069" w:type="dxa"/>
          </w:tcPr>
          <w:p w:rsidR="00E510D7" w:rsidRPr="00E92C26" w:rsidRDefault="00E92C26" w:rsidP="00E92C26">
            <w:pPr>
              <w:pStyle w:val="ac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92C26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документов на прием или выписку клиента.</w:t>
            </w:r>
            <w:r w:rsidRPr="00E92C2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2. Подготовка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культурно-массового </w:t>
            </w:r>
            <w:r w:rsidRPr="00E92C26">
              <w:rPr>
                <w:rFonts w:ascii="Times New Roman" w:hAnsi="Times New Roman"/>
                <w:color w:val="000000"/>
                <w:sz w:val="24"/>
                <w:szCs w:val="24"/>
              </w:rPr>
              <w:t>меропр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иятия с проживающими (клиентами </w:t>
            </w:r>
            <w:r w:rsidRPr="00E92C2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учреждения).</w:t>
            </w:r>
            <w:r w:rsidRPr="00E92C2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3. Освоение мет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одики предоставления нескольких </w:t>
            </w:r>
            <w:r w:rsidRPr="00E92C2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 услуг по профилю учреждения.</w:t>
            </w:r>
          </w:p>
          <w:p w:rsidR="00E92C26" w:rsidRPr="0012125D" w:rsidRDefault="002A2910" w:rsidP="00E92C2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467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675E8">
              <w:rPr>
                <w:rFonts w:ascii="Times New Roman" w:hAnsi="Times New Roman"/>
                <w:sz w:val="24"/>
                <w:szCs w:val="24"/>
              </w:rPr>
              <w:t xml:space="preserve">исследования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частного случая» </w:t>
            </w:r>
            <w:r w:rsidRPr="004675E8">
              <w:rPr>
                <w:rFonts w:ascii="Times New Roman" w:hAnsi="Times New Roman"/>
                <w:sz w:val="24"/>
                <w:szCs w:val="24"/>
              </w:rPr>
              <w:t>по одной из проблем, решение кот</w:t>
            </w:r>
            <w:r>
              <w:rPr>
                <w:rFonts w:ascii="Times New Roman" w:hAnsi="Times New Roman"/>
                <w:sz w:val="24"/>
                <w:szCs w:val="24"/>
              </w:rPr>
              <w:t>орой необходимо в данном районе</w:t>
            </w:r>
            <w:r w:rsidR="00E92C26" w:rsidRPr="00E92C2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социальной помощи и поддержки.</w:t>
            </w:r>
            <w:r w:rsidR="00E92C26" w:rsidRPr="00E92C2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5. Помощь в работе по оказанию социальной</w:t>
            </w:r>
            <w:r w:rsidR="00E92C26" w:rsidRPr="00E92C2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помощи различным категориям населения.</w:t>
            </w:r>
          </w:p>
        </w:tc>
        <w:tc>
          <w:tcPr>
            <w:tcW w:w="5069" w:type="dxa"/>
          </w:tcPr>
          <w:p w:rsidR="00885F56" w:rsidRPr="00885F56" w:rsidRDefault="00E92C26" w:rsidP="00885F56">
            <w:pPr>
              <w:pStyle w:val="ac"/>
              <w:numPr>
                <w:ilvl w:val="0"/>
                <w:numId w:val="40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85F56">
              <w:rPr>
                <w:rFonts w:ascii="Times New Roman" w:hAnsi="Times New Roman"/>
                <w:color w:val="000000"/>
                <w:sz w:val="24"/>
                <w:szCs w:val="24"/>
              </w:rPr>
              <w:t>Описание правил порядка оформления</w:t>
            </w:r>
            <w:r w:rsidRPr="00885F5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служебных документов.</w:t>
            </w:r>
            <w:r w:rsidRPr="00885F5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 Разработка проекта проведения культурно-</w:t>
            </w:r>
            <w:r w:rsidRPr="00885F5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массового мероприятия среди проживающих</w:t>
            </w:r>
            <w:r w:rsidRPr="00885F5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(клиентов).</w:t>
            </w:r>
            <w:r w:rsidRPr="00885F5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3. Описание технологий оказание медико-</w:t>
            </w:r>
            <w:r w:rsidR="002A2910" w:rsidRPr="00885F5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помощи.</w:t>
            </w:r>
            <w:r w:rsidR="002A2910" w:rsidRPr="00885F5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885F56" w:rsidRDefault="002A2910" w:rsidP="00885F56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885F56">
              <w:rPr>
                <w:rFonts w:ascii="Times New Roman" w:hAnsi="Times New Roman"/>
                <w:sz w:val="24"/>
                <w:szCs w:val="24"/>
              </w:rPr>
              <w:t>Результат: анализ  частного случая</w:t>
            </w:r>
            <w:r w:rsidR="00E92C26" w:rsidRPr="00885F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85F56" w:rsidRDefault="00885F56" w:rsidP="00885F56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5F56" w:rsidRDefault="00885F56" w:rsidP="00885F56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5F56" w:rsidRDefault="00885F56" w:rsidP="00885F56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033" w:rsidRPr="00885F56" w:rsidRDefault="00885F56" w:rsidP="00885F5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85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92C26" w:rsidRPr="00885F56">
              <w:rPr>
                <w:rFonts w:ascii="Times New Roman" w:hAnsi="Times New Roman"/>
                <w:color w:val="000000"/>
                <w:sz w:val="24"/>
                <w:szCs w:val="24"/>
              </w:rPr>
              <w:t>5. Перечень конкретных поручений,</w:t>
            </w:r>
            <w:r w:rsidR="00E92C26" w:rsidRPr="00885F5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выполненных в ходе прохождения практики.</w:t>
            </w:r>
          </w:p>
        </w:tc>
      </w:tr>
      <w:tr w:rsidR="0093190D" w:rsidTr="00E510D7">
        <w:tc>
          <w:tcPr>
            <w:tcW w:w="10138" w:type="dxa"/>
            <w:gridSpan w:val="2"/>
          </w:tcPr>
          <w:p w:rsidR="0093190D" w:rsidRPr="0093190D" w:rsidRDefault="0093190D" w:rsidP="0093190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9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Учреждения системы здравоохранения</w:t>
            </w:r>
          </w:p>
        </w:tc>
      </w:tr>
      <w:tr w:rsidR="0093190D" w:rsidTr="005C0ACA">
        <w:tc>
          <w:tcPr>
            <w:tcW w:w="5069" w:type="dxa"/>
          </w:tcPr>
          <w:p w:rsidR="0093190D" w:rsidRPr="00457033" w:rsidRDefault="0093190D" w:rsidP="00E510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703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5069" w:type="dxa"/>
          </w:tcPr>
          <w:p w:rsidR="0093190D" w:rsidRPr="00457033" w:rsidRDefault="0093190D" w:rsidP="00E510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7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отчетности</w:t>
            </w:r>
          </w:p>
        </w:tc>
      </w:tr>
      <w:tr w:rsidR="0093190D" w:rsidTr="005C0ACA">
        <w:tc>
          <w:tcPr>
            <w:tcW w:w="5069" w:type="dxa"/>
          </w:tcPr>
          <w:p w:rsidR="00E92C26" w:rsidRPr="0072258C" w:rsidRDefault="0072258C" w:rsidP="0072258C">
            <w:pPr>
              <w:pStyle w:val="ac"/>
              <w:numPr>
                <w:ilvl w:val="0"/>
                <w:numId w:val="42"/>
              </w:num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58C">
              <w:rPr>
                <w:rFonts w:ascii="Times New Roman" w:hAnsi="Times New Roman"/>
                <w:color w:val="000000"/>
                <w:sz w:val="24"/>
                <w:szCs w:val="24"/>
              </w:rPr>
              <w:t>Изучение особенностей организации</w:t>
            </w:r>
            <w:r w:rsidRPr="0072258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социальной работы в учреждениях</w:t>
            </w:r>
            <w:r w:rsidRPr="0072258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здравоохранения.</w:t>
            </w:r>
            <w:r w:rsidRPr="0072258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 Освоение технологий предоставления медико-социальных услуг по про</w:t>
            </w:r>
            <w:r w:rsidR="002A2910">
              <w:rPr>
                <w:rFonts w:ascii="Times New Roman" w:hAnsi="Times New Roman"/>
                <w:color w:val="000000"/>
                <w:sz w:val="24"/>
                <w:szCs w:val="24"/>
              </w:rPr>
              <w:t>филю учреждения.</w:t>
            </w:r>
            <w:r w:rsidR="002A291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3. </w:t>
            </w:r>
            <w:r w:rsidR="002A2910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2A2910" w:rsidRPr="00467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2910">
              <w:rPr>
                <w:rFonts w:ascii="Times New Roman" w:hAnsi="Times New Roman"/>
                <w:sz w:val="24"/>
                <w:szCs w:val="24"/>
              </w:rPr>
              <w:t>«</w:t>
            </w:r>
            <w:r w:rsidR="002A2910" w:rsidRPr="004675E8">
              <w:rPr>
                <w:rFonts w:ascii="Times New Roman" w:hAnsi="Times New Roman"/>
                <w:sz w:val="24"/>
                <w:szCs w:val="24"/>
              </w:rPr>
              <w:t xml:space="preserve">исследования </w:t>
            </w:r>
            <w:r w:rsidR="002A2910">
              <w:rPr>
                <w:rFonts w:ascii="Times New Roman" w:hAnsi="Times New Roman"/>
                <w:sz w:val="24"/>
                <w:szCs w:val="24"/>
              </w:rPr>
              <w:t xml:space="preserve">частного случая» </w:t>
            </w:r>
            <w:r w:rsidR="002A2910" w:rsidRPr="004675E8">
              <w:rPr>
                <w:rFonts w:ascii="Times New Roman" w:hAnsi="Times New Roman"/>
                <w:sz w:val="24"/>
                <w:szCs w:val="24"/>
              </w:rPr>
              <w:t>по одной из проблем, решение кот</w:t>
            </w:r>
            <w:r w:rsidR="002A2910">
              <w:rPr>
                <w:rFonts w:ascii="Times New Roman" w:hAnsi="Times New Roman"/>
                <w:sz w:val="24"/>
                <w:szCs w:val="24"/>
              </w:rPr>
              <w:t>орой необходимо в данном районе</w:t>
            </w:r>
            <w:r w:rsidR="002A2910" w:rsidRPr="00E92C2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социальной помощи и поддержки</w:t>
            </w:r>
            <w:r w:rsidRPr="0072258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35D31" w:rsidRPr="00BB5E23" w:rsidRDefault="0072258C" w:rsidP="0017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B5E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B5E23" w:rsidRPr="00BB5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Подготовка, и проведения мероприятия по</w:t>
            </w:r>
            <w:r w:rsidR="00BB5E23" w:rsidRPr="00BB5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пропаганде ЗОЖ, профилактике социально</w:t>
            </w:r>
            <w:r w:rsidR="00BB5E23" w:rsidRPr="00BB5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значимых заболеваний и зависимых форм</w:t>
            </w:r>
            <w:r w:rsidR="00BB5E23" w:rsidRPr="00BB5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поведения.</w:t>
            </w:r>
            <w:r w:rsidR="00BB5E23" w:rsidRPr="00BB5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 Оказание помощи любого вида пациентам</w:t>
            </w:r>
            <w:r w:rsidR="00BB5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</w:tcPr>
          <w:p w:rsidR="00885F56" w:rsidRDefault="007F33DF" w:rsidP="00BB5E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</w:t>
            </w:r>
            <w:r w:rsidR="00DF2AD1" w:rsidRPr="00DF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особенностей организации</w:t>
            </w:r>
            <w:r w:rsidR="00DF2AD1" w:rsidRPr="00DF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социальной работы в данном учреждении.</w:t>
            </w:r>
            <w:r w:rsidR="00DF2AD1" w:rsidRPr="00DF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Описание технологий предоставления</w:t>
            </w:r>
            <w:r w:rsidR="00DF2AD1" w:rsidRPr="00DF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медико-социальных услуг по профилю</w:t>
            </w:r>
            <w:r w:rsidR="00DF2AD1" w:rsidRPr="00DF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</w:t>
            </w:r>
            <w:r w:rsidR="002A2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  <w:p w:rsidR="00BB5E23" w:rsidRPr="00DF2AD1" w:rsidRDefault="002A2910" w:rsidP="00BB5E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анализ  частного случая</w:t>
            </w:r>
            <w:r w:rsidR="00DF2AD1" w:rsidRPr="00DF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5F56" w:rsidRDefault="00885F56" w:rsidP="00BB5E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5F56" w:rsidRDefault="00885F56" w:rsidP="00BB5E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5F56" w:rsidRDefault="00885F56" w:rsidP="00BB5E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33DF" w:rsidRPr="00885F56" w:rsidRDefault="00DF2AD1" w:rsidP="0017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Разработка проекта проведени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мероприятия </w:t>
            </w:r>
            <w:r w:rsidRPr="00DF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пропага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нде ЗОЖ, профилактике социально </w:t>
            </w:r>
            <w:r w:rsidRPr="00DF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</w:t>
            </w:r>
            <w:r w:rsidR="00885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 заболеваний и зависимых форм </w:t>
            </w:r>
            <w:r w:rsidRPr="00DF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поведения.</w:t>
            </w:r>
            <w:r w:rsidRPr="00DF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 Перечень конкретных поручений,</w:t>
            </w:r>
            <w:r w:rsidRPr="00DF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выполненных в ходе прохождения практики.</w:t>
            </w:r>
          </w:p>
        </w:tc>
      </w:tr>
      <w:tr w:rsidR="004D2352" w:rsidTr="00E510D7">
        <w:tc>
          <w:tcPr>
            <w:tcW w:w="10138" w:type="dxa"/>
            <w:gridSpan w:val="2"/>
          </w:tcPr>
          <w:p w:rsidR="004D2352" w:rsidRPr="004D2352" w:rsidRDefault="004D2352" w:rsidP="004D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Коммерческие и социально ориентированные некоммерческие</w:t>
            </w:r>
            <w:r w:rsidRPr="004D2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D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(общественные) организации и учреждения</w:t>
            </w:r>
          </w:p>
        </w:tc>
      </w:tr>
      <w:tr w:rsidR="004D2352" w:rsidTr="005C0ACA">
        <w:tc>
          <w:tcPr>
            <w:tcW w:w="5069" w:type="dxa"/>
          </w:tcPr>
          <w:p w:rsidR="004D2352" w:rsidRPr="00457033" w:rsidRDefault="004D2352" w:rsidP="00E510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703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5069" w:type="dxa"/>
          </w:tcPr>
          <w:p w:rsidR="004D2352" w:rsidRPr="00457033" w:rsidRDefault="004D2352" w:rsidP="00E510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7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отчетности</w:t>
            </w:r>
          </w:p>
        </w:tc>
      </w:tr>
      <w:tr w:rsidR="004D2352" w:rsidTr="005C0ACA">
        <w:tc>
          <w:tcPr>
            <w:tcW w:w="5069" w:type="dxa"/>
          </w:tcPr>
          <w:p w:rsidR="00391994" w:rsidRDefault="0023663C" w:rsidP="00885F56">
            <w:pPr>
              <w:pStyle w:val="ac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94195">
              <w:rPr>
                <w:rFonts w:ascii="Times New Roman" w:hAnsi="Times New Roman"/>
                <w:color w:val="000000"/>
                <w:sz w:val="24"/>
                <w:szCs w:val="24"/>
              </w:rPr>
              <w:t>Изучение правил исполнения и оформления служебных документов.</w:t>
            </w:r>
            <w:r w:rsidRPr="00E9419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 Подбор, адаптация и реализация инновационных технологий в работе организации или учреждения.</w:t>
            </w:r>
            <w:r w:rsidRPr="00E9419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3. </w:t>
            </w:r>
            <w:r w:rsidR="002A2910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2A2910" w:rsidRPr="00467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2910">
              <w:rPr>
                <w:rFonts w:ascii="Times New Roman" w:hAnsi="Times New Roman"/>
                <w:sz w:val="24"/>
                <w:szCs w:val="24"/>
              </w:rPr>
              <w:t>«</w:t>
            </w:r>
            <w:r w:rsidR="002A2910" w:rsidRPr="004675E8">
              <w:rPr>
                <w:rFonts w:ascii="Times New Roman" w:hAnsi="Times New Roman"/>
                <w:sz w:val="24"/>
                <w:szCs w:val="24"/>
              </w:rPr>
              <w:t xml:space="preserve">исследования </w:t>
            </w:r>
            <w:r w:rsidR="002A2910">
              <w:rPr>
                <w:rFonts w:ascii="Times New Roman" w:hAnsi="Times New Roman"/>
                <w:sz w:val="24"/>
                <w:szCs w:val="24"/>
              </w:rPr>
              <w:t xml:space="preserve">частного </w:t>
            </w:r>
            <w:r w:rsidR="002A29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случая» </w:t>
            </w:r>
            <w:r w:rsidR="002A2910" w:rsidRPr="004675E8">
              <w:rPr>
                <w:rFonts w:ascii="Times New Roman" w:hAnsi="Times New Roman"/>
                <w:sz w:val="24"/>
                <w:szCs w:val="24"/>
              </w:rPr>
              <w:t>по одной из проблем, решение кот</w:t>
            </w:r>
            <w:r w:rsidR="002A2910">
              <w:rPr>
                <w:rFonts w:ascii="Times New Roman" w:hAnsi="Times New Roman"/>
                <w:sz w:val="24"/>
                <w:szCs w:val="24"/>
              </w:rPr>
              <w:t>орой необходимо в данном районе</w:t>
            </w:r>
            <w:r w:rsidR="002A2910" w:rsidRPr="00E92C2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социальной помощи и поддержки</w:t>
            </w:r>
            <w:r w:rsidR="00885F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85F5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</w:t>
            </w:r>
            <w:r w:rsidR="00E94195" w:rsidRPr="00E94195">
              <w:rPr>
                <w:rFonts w:ascii="Times New Roman" w:hAnsi="Times New Roman"/>
                <w:color w:val="000000"/>
                <w:sz w:val="24"/>
                <w:szCs w:val="24"/>
              </w:rPr>
              <w:t>. Помощь в работе по оказанию социальной</w:t>
            </w:r>
            <w:r w:rsidR="00E94195" w:rsidRPr="00E9419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поддержки различным категориям населения.</w:t>
            </w:r>
          </w:p>
        </w:tc>
        <w:tc>
          <w:tcPr>
            <w:tcW w:w="5069" w:type="dxa"/>
          </w:tcPr>
          <w:p w:rsidR="00E94195" w:rsidRDefault="00F675A8" w:rsidP="00E94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B52CFC" w:rsidRPr="007D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правил порядка оформления</w:t>
            </w:r>
            <w:r w:rsidR="00B52CFC" w:rsidRPr="007D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служебных документов.</w:t>
            </w:r>
            <w:r w:rsidR="00B52CFC" w:rsidRPr="007D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Разработка проекта проведения</w:t>
            </w:r>
            <w:r w:rsidR="00B52CFC" w:rsidRPr="007D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благотворительной акции или мероприятия.</w:t>
            </w:r>
          </w:p>
          <w:p w:rsidR="00885F56" w:rsidRPr="007D5676" w:rsidRDefault="00885F56" w:rsidP="00E94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5F56" w:rsidRDefault="00B52CFC" w:rsidP="00E94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2A2910">
              <w:rPr>
                <w:rFonts w:ascii="Times New Roman" w:hAnsi="Times New Roman" w:cs="Times New Roman"/>
                <w:sz w:val="24"/>
                <w:szCs w:val="24"/>
              </w:rPr>
              <w:t>Результат: анализ  частного случая</w:t>
            </w:r>
            <w:r w:rsidR="007D5676" w:rsidRPr="007D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D5676" w:rsidRPr="007D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885F56" w:rsidRDefault="00885F56" w:rsidP="00E94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5F56" w:rsidRDefault="00885F56" w:rsidP="00E94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2CFC" w:rsidRPr="007D5676" w:rsidRDefault="007D5676" w:rsidP="00E9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Перечень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нкретных поручений, выполненных </w:t>
            </w:r>
            <w:r w:rsidRPr="007D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практики.</w:t>
            </w:r>
          </w:p>
          <w:p w:rsidR="00F675A8" w:rsidRPr="00F675A8" w:rsidRDefault="00F675A8" w:rsidP="00174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540" w:rsidRPr="004E4A04" w:rsidRDefault="00174540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A04" w:rsidRPr="004E4A04" w:rsidRDefault="004E4A04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A04">
        <w:rPr>
          <w:rFonts w:ascii="Times New Roman" w:hAnsi="Times New Roman" w:cs="Times New Roman"/>
          <w:sz w:val="28"/>
          <w:szCs w:val="28"/>
        </w:rPr>
        <w:t>Практи</w:t>
      </w:r>
      <w:r w:rsidR="00AC5648">
        <w:rPr>
          <w:rFonts w:ascii="Times New Roman" w:hAnsi="Times New Roman" w:cs="Times New Roman"/>
          <w:sz w:val="28"/>
          <w:szCs w:val="28"/>
        </w:rPr>
        <w:t>ка засчитывается когда студентом</w:t>
      </w:r>
      <w:r w:rsidRPr="004E4A04">
        <w:rPr>
          <w:rFonts w:ascii="Times New Roman" w:hAnsi="Times New Roman" w:cs="Times New Roman"/>
          <w:sz w:val="28"/>
          <w:szCs w:val="28"/>
        </w:rPr>
        <w:t xml:space="preserve"> на кафедру предоставлена  необходимая по итогам практики документация по практик</w:t>
      </w:r>
      <w:r w:rsidR="00AC5648">
        <w:rPr>
          <w:rFonts w:ascii="Times New Roman" w:hAnsi="Times New Roman" w:cs="Times New Roman"/>
          <w:sz w:val="28"/>
          <w:szCs w:val="28"/>
        </w:rPr>
        <w:t>е:  отчет по практике,  отзыв-характеристика</w:t>
      </w:r>
      <w:r w:rsidRPr="004E4A04">
        <w:rPr>
          <w:rFonts w:ascii="Times New Roman" w:hAnsi="Times New Roman" w:cs="Times New Roman"/>
          <w:sz w:val="28"/>
          <w:szCs w:val="28"/>
        </w:rPr>
        <w:t xml:space="preserve"> и готовность выступить с краткой информацией на итоговой конференции.</w:t>
      </w:r>
    </w:p>
    <w:p w:rsidR="004E4A04" w:rsidRDefault="004E4A04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271" w:rsidRPr="00F20930" w:rsidRDefault="00F20930" w:rsidP="00DC52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312271" w:rsidRPr="00F20930">
        <w:rPr>
          <w:rFonts w:ascii="Times New Roman" w:hAnsi="Times New Roman"/>
          <w:b/>
          <w:sz w:val="28"/>
          <w:szCs w:val="28"/>
        </w:rPr>
        <w:t xml:space="preserve">Задания </w:t>
      </w:r>
      <w:r w:rsidR="00AD0BF2">
        <w:rPr>
          <w:rFonts w:ascii="Times New Roman" w:hAnsi="Times New Roman"/>
          <w:b/>
          <w:sz w:val="28"/>
          <w:szCs w:val="28"/>
        </w:rPr>
        <w:t>практической подготовки</w:t>
      </w:r>
      <w:r w:rsidR="00312271" w:rsidRPr="00F20930">
        <w:rPr>
          <w:rFonts w:ascii="Times New Roman" w:hAnsi="Times New Roman"/>
          <w:b/>
          <w:sz w:val="28"/>
          <w:szCs w:val="28"/>
        </w:rPr>
        <w:t xml:space="preserve"> в зависимости от типа учреждения</w:t>
      </w:r>
    </w:p>
    <w:p w:rsidR="00312271" w:rsidRDefault="00312271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001" w:rsidRDefault="00F20930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930">
        <w:rPr>
          <w:rFonts w:ascii="Times New Roman" w:hAnsi="Times New Roman" w:cs="Times New Roman"/>
          <w:bCs/>
          <w:i/>
          <w:sz w:val="28"/>
          <w:szCs w:val="28"/>
        </w:rPr>
        <w:t>Территориальные учреждения и организации социальной защиты населения</w:t>
      </w:r>
    </w:p>
    <w:p w:rsidR="00AF3001" w:rsidRDefault="00F20930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930">
        <w:rPr>
          <w:rFonts w:ascii="Times New Roman" w:hAnsi="Times New Roman" w:cs="Times New Roman"/>
          <w:bCs/>
          <w:i/>
          <w:sz w:val="28"/>
          <w:szCs w:val="28"/>
        </w:rPr>
        <w:t>(Управления труда и социальной защиты населения)</w:t>
      </w:r>
    </w:p>
    <w:p w:rsidR="00AF3001" w:rsidRDefault="00F20930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0A1">
        <w:rPr>
          <w:rFonts w:ascii="Times New Roman" w:hAnsi="Times New Roman" w:cs="Times New Roman"/>
          <w:sz w:val="28"/>
          <w:szCs w:val="28"/>
        </w:rPr>
        <w:t>1. Изучение правил исполнения и оформления служебных документов</w:t>
      </w:r>
      <w:r w:rsidR="00AF3001">
        <w:rPr>
          <w:rFonts w:ascii="Times New Roman" w:hAnsi="Times New Roman" w:cs="Times New Roman"/>
          <w:sz w:val="28"/>
          <w:szCs w:val="28"/>
        </w:rPr>
        <w:t>.</w:t>
      </w:r>
    </w:p>
    <w:p w:rsidR="00AF3001" w:rsidRDefault="00AF3001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Введение номенклатуры дел.</w:t>
      </w:r>
    </w:p>
    <w:p w:rsidR="00AF3001" w:rsidRDefault="00F20930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0A1">
        <w:rPr>
          <w:rFonts w:ascii="Times New Roman" w:hAnsi="Times New Roman" w:cs="Times New Roman"/>
          <w:sz w:val="28"/>
          <w:szCs w:val="28"/>
        </w:rPr>
        <w:t>3. Разработка проектов распорядительных докумен</w:t>
      </w:r>
      <w:r w:rsidR="00AF3001">
        <w:rPr>
          <w:rFonts w:ascii="Times New Roman" w:hAnsi="Times New Roman" w:cs="Times New Roman"/>
          <w:sz w:val="28"/>
          <w:szCs w:val="28"/>
        </w:rPr>
        <w:t>тов по организации мероприятий.</w:t>
      </w:r>
    </w:p>
    <w:p w:rsidR="00F20930" w:rsidRPr="002A2910" w:rsidRDefault="002A2910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A2910">
        <w:rPr>
          <w:rFonts w:ascii="Times New Roman" w:hAnsi="Times New Roman" w:cs="Times New Roman"/>
          <w:sz w:val="28"/>
          <w:szCs w:val="28"/>
        </w:rPr>
        <w:t>Участие в организации и проведении мероприятий среди различных категорий населения. Результат: разработка сценария или рекомендация по проведению мероприятия</w:t>
      </w:r>
      <w:r w:rsidR="00F20930" w:rsidRPr="002A2910">
        <w:rPr>
          <w:rFonts w:ascii="Times New Roman" w:hAnsi="Times New Roman" w:cs="Times New Roman"/>
          <w:sz w:val="28"/>
          <w:szCs w:val="28"/>
        </w:rPr>
        <w:t>.</w:t>
      </w:r>
    </w:p>
    <w:p w:rsidR="00AF3001" w:rsidRPr="002A2910" w:rsidRDefault="00F20930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910">
        <w:rPr>
          <w:rFonts w:ascii="Times New Roman" w:hAnsi="Times New Roman" w:cs="Times New Roman"/>
          <w:sz w:val="28"/>
          <w:szCs w:val="28"/>
        </w:rPr>
        <w:t xml:space="preserve">5. </w:t>
      </w:r>
      <w:r w:rsidR="002A2910" w:rsidRPr="002A2910">
        <w:rPr>
          <w:rFonts w:ascii="Times New Roman" w:hAnsi="Times New Roman" w:cs="Times New Roman"/>
          <w:sz w:val="28"/>
          <w:szCs w:val="28"/>
        </w:rPr>
        <w:t>Проведение «исследования частного случая» по одной из проблем, решение которой необходимо в данном районе. Результат: анализ  частного случая</w:t>
      </w:r>
      <w:r w:rsidR="002A2910">
        <w:rPr>
          <w:rFonts w:ascii="Times New Roman" w:hAnsi="Times New Roman" w:cs="Times New Roman"/>
          <w:sz w:val="28"/>
          <w:szCs w:val="28"/>
        </w:rPr>
        <w:t>.</w:t>
      </w:r>
    </w:p>
    <w:p w:rsidR="00F20930" w:rsidRPr="00333CE4" w:rsidRDefault="00F20930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CE4">
        <w:rPr>
          <w:rFonts w:ascii="Times New Roman" w:hAnsi="Times New Roman" w:cs="Times New Roman"/>
          <w:sz w:val="28"/>
          <w:szCs w:val="28"/>
        </w:rPr>
        <w:t>6. Помощь в работе по оказанию социальных слуг различным категориям населения.</w:t>
      </w:r>
    </w:p>
    <w:p w:rsidR="00312271" w:rsidRDefault="00312271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223" w:rsidRPr="00597BAA" w:rsidRDefault="004F1223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97BAA">
        <w:rPr>
          <w:rFonts w:ascii="Times New Roman" w:hAnsi="Times New Roman" w:cs="Times New Roman"/>
          <w:bCs/>
          <w:i/>
          <w:sz w:val="28"/>
          <w:szCs w:val="28"/>
        </w:rPr>
        <w:t>Учреждения системы социальной защиты населения (Центры социального обслуживания населения, учреждения стационарного социального обслуживания населения,</w:t>
      </w:r>
      <w:r w:rsidR="001859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97BAA">
        <w:rPr>
          <w:rFonts w:ascii="Times New Roman" w:hAnsi="Times New Roman" w:cs="Times New Roman"/>
          <w:bCs/>
          <w:i/>
          <w:sz w:val="28"/>
          <w:szCs w:val="28"/>
        </w:rPr>
        <w:t>учреждения социального обслуживания семьи и детей и др.</w:t>
      </w:r>
    </w:p>
    <w:p w:rsidR="001859CD" w:rsidRDefault="004F1223" w:rsidP="00DC527B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BAA">
        <w:rPr>
          <w:rFonts w:ascii="Times New Roman" w:hAnsi="Times New Roman"/>
          <w:sz w:val="28"/>
          <w:szCs w:val="28"/>
        </w:rPr>
        <w:t>Оформление документо</w:t>
      </w:r>
      <w:r w:rsidR="001859CD">
        <w:rPr>
          <w:rFonts w:ascii="Times New Roman" w:hAnsi="Times New Roman"/>
          <w:sz w:val="28"/>
          <w:szCs w:val="28"/>
        </w:rPr>
        <w:t>в на прием или выписку клиента.</w:t>
      </w:r>
    </w:p>
    <w:p w:rsidR="001859CD" w:rsidRDefault="004F1223" w:rsidP="00DC527B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BAA">
        <w:rPr>
          <w:rFonts w:ascii="Times New Roman" w:hAnsi="Times New Roman"/>
          <w:sz w:val="28"/>
          <w:szCs w:val="28"/>
        </w:rPr>
        <w:t>Подготовка и организация культурно-массо</w:t>
      </w:r>
      <w:r>
        <w:rPr>
          <w:rFonts w:ascii="Times New Roman" w:hAnsi="Times New Roman"/>
          <w:sz w:val="28"/>
          <w:szCs w:val="28"/>
        </w:rPr>
        <w:t xml:space="preserve">вого мероприятия с проживающими </w:t>
      </w:r>
      <w:r w:rsidR="001859CD">
        <w:rPr>
          <w:rFonts w:ascii="Times New Roman" w:hAnsi="Times New Roman"/>
          <w:sz w:val="28"/>
          <w:szCs w:val="28"/>
        </w:rPr>
        <w:t>(клиентами учреждения).</w:t>
      </w:r>
    </w:p>
    <w:p w:rsidR="004F1223" w:rsidRPr="00597BAA" w:rsidRDefault="004F1223" w:rsidP="00DC527B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BAA">
        <w:rPr>
          <w:rFonts w:ascii="Times New Roman" w:hAnsi="Times New Roman"/>
          <w:sz w:val="28"/>
          <w:szCs w:val="28"/>
        </w:rPr>
        <w:t>Освоение методики предоставления нескольких социальных услуг по профилю</w:t>
      </w:r>
      <w:r w:rsidR="001859CD">
        <w:rPr>
          <w:rFonts w:ascii="Times New Roman" w:hAnsi="Times New Roman"/>
          <w:sz w:val="28"/>
          <w:szCs w:val="28"/>
        </w:rPr>
        <w:t xml:space="preserve"> </w:t>
      </w:r>
      <w:r w:rsidRPr="00597BAA">
        <w:rPr>
          <w:rFonts w:ascii="Times New Roman" w:hAnsi="Times New Roman"/>
          <w:sz w:val="28"/>
          <w:szCs w:val="28"/>
        </w:rPr>
        <w:t>учреждения.</w:t>
      </w:r>
    </w:p>
    <w:p w:rsidR="001859CD" w:rsidRDefault="002A2910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A2910">
        <w:rPr>
          <w:rFonts w:ascii="Times New Roman" w:hAnsi="Times New Roman" w:cs="Times New Roman"/>
          <w:sz w:val="28"/>
          <w:szCs w:val="28"/>
        </w:rPr>
        <w:t>Проведение «исследования частного случая» по одной из проблем, решение ко</w:t>
      </w:r>
      <w:r>
        <w:rPr>
          <w:rFonts w:ascii="Times New Roman" w:hAnsi="Times New Roman" w:cs="Times New Roman"/>
          <w:sz w:val="28"/>
          <w:szCs w:val="28"/>
        </w:rPr>
        <w:t>торой необходимо в данном учреждении</w:t>
      </w:r>
      <w:r w:rsidRPr="002A2910">
        <w:rPr>
          <w:rFonts w:ascii="Times New Roman" w:hAnsi="Times New Roman" w:cs="Times New Roman"/>
          <w:sz w:val="28"/>
          <w:szCs w:val="28"/>
        </w:rPr>
        <w:t>. Результат: анализ  частного случая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223" w:rsidRPr="00597BAA" w:rsidRDefault="004F1223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A">
        <w:rPr>
          <w:rFonts w:ascii="Times New Roman" w:hAnsi="Times New Roman" w:cs="Times New Roman"/>
          <w:sz w:val="28"/>
          <w:szCs w:val="28"/>
        </w:rPr>
        <w:t>5. Помощь в работе по оказанию социальной помо</w:t>
      </w:r>
      <w:r>
        <w:rPr>
          <w:rFonts w:ascii="Times New Roman" w:hAnsi="Times New Roman" w:cs="Times New Roman"/>
          <w:sz w:val="28"/>
          <w:szCs w:val="28"/>
        </w:rPr>
        <w:t>щи различным категориям населе</w:t>
      </w:r>
      <w:r w:rsidRPr="00597BAA">
        <w:rPr>
          <w:rFonts w:ascii="Times New Roman" w:hAnsi="Times New Roman" w:cs="Times New Roman"/>
          <w:sz w:val="28"/>
          <w:szCs w:val="28"/>
        </w:rPr>
        <w:t>ния.</w:t>
      </w:r>
    </w:p>
    <w:p w:rsidR="00AF3001" w:rsidRDefault="00AF3001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223" w:rsidRDefault="004F1223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AB8">
        <w:rPr>
          <w:rFonts w:ascii="Times New Roman" w:hAnsi="Times New Roman" w:cs="Times New Roman"/>
          <w:bCs/>
          <w:i/>
          <w:sz w:val="28"/>
          <w:szCs w:val="28"/>
        </w:rPr>
        <w:t>Учреждения системы здравоохранения</w:t>
      </w:r>
    </w:p>
    <w:p w:rsidR="004F1223" w:rsidRPr="00E14AB8" w:rsidRDefault="004F1223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B8">
        <w:rPr>
          <w:rFonts w:ascii="Times New Roman" w:hAnsi="Times New Roman" w:cs="Times New Roman"/>
          <w:sz w:val="28"/>
          <w:szCs w:val="28"/>
        </w:rPr>
        <w:t>1. Изучение особенностей организации социальной работы в учреждениях здравоохранения.</w:t>
      </w:r>
    </w:p>
    <w:p w:rsidR="004F1223" w:rsidRPr="00E14AB8" w:rsidRDefault="004F1223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B8">
        <w:rPr>
          <w:rFonts w:ascii="Times New Roman" w:hAnsi="Times New Roman" w:cs="Times New Roman"/>
          <w:sz w:val="28"/>
          <w:szCs w:val="28"/>
        </w:rPr>
        <w:lastRenderedPageBreak/>
        <w:t>2. Освоение технологий предоставления медико-социальных услуг по профилю учреждения.</w:t>
      </w:r>
    </w:p>
    <w:p w:rsidR="004F1223" w:rsidRPr="00E14AB8" w:rsidRDefault="00962328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A2910">
        <w:rPr>
          <w:rFonts w:ascii="Times New Roman" w:hAnsi="Times New Roman" w:cs="Times New Roman"/>
          <w:sz w:val="28"/>
          <w:szCs w:val="28"/>
        </w:rPr>
        <w:t>Проведение «исследования частного случая» по одной из проблем, решение ко</w:t>
      </w:r>
      <w:r>
        <w:rPr>
          <w:rFonts w:ascii="Times New Roman" w:hAnsi="Times New Roman" w:cs="Times New Roman"/>
          <w:sz w:val="28"/>
          <w:szCs w:val="28"/>
        </w:rPr>
        <w:t>торой необходимо в данном учреждении</w:t>
      </w:r>
      <w:r w:rsidRPr="002A2910">
        <w:rPr>
          <w:rFonts w:ascii="Times New Roman" w:hAnsi="Times New Roman" w:cs="Times New Roman"/>
          <w:sz w:val="28"/>
          <w:szCs w:val="28"/>
        </w:rPr>
        <w:t>. Результат: анализ  частного случая</w:t>
      </w:r>
      <w:r w:rsidR="004F1223" w:rsidRPr="00E14AB8">
        <w:rPr>
          <w:rFonts w:ascii="Times New Roman" w:hAnsi="Times New Roman" w:cs="Times New Roman"/>
          <w:sz w:val="28"/>
          <w:szCs w:val="28"/>
        </w:rPr>
        <w:t>.</w:t>
      </w:r>
    </w:p>
    <w:p w:rsidR="004F1223" w:rsidRDefault="004F1223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B8">
        <w:rPr>
          <w:rFonts w:ascii="Times New Roman" w:hAnsi="Times New Roman" w:cs="Times New Roman"/>
          <w:sz w:val="28"/>
          <w:szCs w:val="28"/>
        </w:rPr>
        <w:t>4. Подготовка, и проведения мероприятия по пропаганде ЗОЖ, профилактике социально значимых заболева</w:t>
      </w:r>
      <w:r>
        <w:rPr>
          <w:rFonts w:ascii="Times New Roman" w:hAnsi="Times New Roman" w:cs="Times New Roman"/>
          <w:sz w:val="28"/>
          <w:szCs w:val="28"/>
        </w:rPr>
        <w:t>ний и зависимых форм поведения.</w:t>
      </w:r>
    </w:p>
    <w:p w:rsidR="00AF3001" w:rsidRDefault="004F1223" w:rsidP="0088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B8">
        <w:rPr>
          <w:rFonts w:ascii="Times New Roman" w:hAnsi="Times New Roman" w:cs="Times New Roman"/>
          <w:sz w:val="28"/>
          <w:szCs w:val="28"/>
        </w:rPr>
        <w:t>5. Оказание помощи любого вида пациентам</w:t>
      </w:r>
      <w:r w:rsidR="00885F56">
        <w:rPr>
          <w:rFonts w:ascii="Times New Roman" w:hAnsi="Times New Roman" w:cs="Times New Roman"/>
          <w:sz w:val="28"/>
          <w:szCs w:val="28"/>
        </w:rPr>
        <w:t>.</w:t>
      </w:r>
    </w:p>
    <w:p w:rsidR="004F1223" w:rsidRPr="00E14AB8" w:rsidRDefault="004F1223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AB8">
        <w:rPr>
          <w:rFonts w:ascii="Times New Roman" w:hAnsi="Times New Roman" w:cs="Times New Roman"/>
          <w:bCs/>
          <w:i/>
          <w:sz w:val="28"/>
          <w:szCs w:val="28"/>
        </w:rPr>
        <w:t>Коммерческие и социально ориентированные некоммерческие (общественные) организации и учреждения</w:t>
      </w:r>
    </w:p>
    <w:p w:rsidR="004F1223" w:rsidRPr="00E14AB8" w:rsidRDefault="004F1223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B8">
        <w:rPr>
          <w:rFonts w:ascii="Times New Roman" w:hAnsi="Times New Roman" w:cs="Times New Roman"/>
          <w:sz w:val="28"/>
          <w:szCs w:val="28"/>
        </w:rPr>
        <w:t>1. Изучение правил исполнения и оформления служебных документов.</w:t>
      </w:r>
    </w:p>
    <w:p w:rsidR="004F1223" w:rsidRPr="00E14AB8" w:rsidRDefault="004F1223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B8">
        <w:rPr>
          <w:rFonts w:ascii="Times New Roman" w:hAnsi="Times New Roman" w:cs="Times New Roman"/>
          <w:sz w:val="28"/>
          <w:szCs w:val="28"/>
        </w:rPr>
        <w:t>2. Подбор, адаптация и реализация инновационных технологий в работе организации или учреждения.</w:t>
      </w:r>
    </w:p>
    <w:p w:rsidR="004F1223" w:rsidRPr="00E14AB8" w:rsidRDefault="004F1223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B8">
        <w:rPr>
          <w:rFonts w:ascii="Times New Roman" w:hAnsi="Times New Roman" w:cs="Times New Roman"/>
          <w:sz w:val="28"/>
          <w:szCs w:val="28"/>
        </w:rPr>
        <w:t>3. Участие в организации благотворительной помощи различным категориям населения.</w:t>
      </w:r>
    </w:p>
    <w:p w:rsidR="004F1223" w:rsidRPr="00E14AB8" w:rsidRDefault="00962328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A2910">
        <w:rPr>
          <w:rFonts w:ascii="Times New Roman" w:hAnsi="Times New Roman" w:cs="Times New Roman"/>
          <w:sz w:val="28"/>
          <w:szCs w:val="28"/>
        </w:rPr>
        <w:t>Проведение «исследования частного случая» по одной из проблем, решение ко</w:t>
      </w:r>
      <w:r>
        <w:rPr>
          <w:rFonts w:ascii="Times New Roman" w:hAnsi="Times New Roman" w:cs="Times New Roman"/>
          <w:sz w:val="28"/>
          <w:szCs w:val="28"/>
        </w:rPr>
        <w:t>торой необходимо в данном учреждении</w:t>
      </w:r>
      <w:r w:rsidRPr="002A2910">
        <w:rPr>
          <w:rFonts w:ascii="Times New Roman" w:hAnsi="Times New Roman" w:cs="Times New Roman"/>
          <w:sz w:val="28"/>
          <w:szCs w:val="28"/>
        </w:rPr>
        <w:t>. Результат: анализ  частного случая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223" w:rsidRPr="00E14AB8" w:rsidRDefault="004F1223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B8">
        <w:rPr>
          <w:rFonts w:ascii="Times New Roman" w:hAnsi="Times New Roman" w:cs="Times New Roman"/>
          <w:sz w:val="28"/>
          <w:szCs w:val="28"/>
        </w:rPr>
        <w:t>5. Помощь в работе по оказанию социальной поддержки различным категориям населения.</w:t>
      </w:r>
    </w:p>
    <w:p w:rsidR="00DC527B" w:rsidRDefault="00DC527B" w:rsidP="00A93757">
      <w:pPr>
        <w:pStyle w:val="1"/>
        <w:keepNext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pacing w:val="2"/>
        </w:rPr>
      </w:pPr>
    </w:p>
    <w:p w:rsidR="004F1223" w:rsidRDefault="00312271" w:rsidP="00A93757">
      <w:pPr>
        <w:pStyle w:val="1"/>
        <w:keepNext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pacing w:val="2"/>
        </w:rPr>
      </w:pPr>
      <w:r>
        <w:rPr>
          <w:rFonts w:ascii="Times New Roman" w:eastAsia="Times New Roman" w:hAnsi="Times New Roman" w:cs="Times New Roman"/>
          <w:bCs w:val="0"/>
          <w:color w:val="auto"/>
          <w:spacing w:val="2"/>
        </w:rPr>
        <w:t>4</w:t>
      </w:r>
      <w:r w:rsidR="00A93757">
        <w:rPr>
          <w:rFonts w:ascii="Times New Roman" w:eastAsia="Times New Roman" w:hAnsi="Times New Roman" w:cs="Times New Roman"/>
          <w:bCs w:val="0"/>
          <w:color w:val="auto"/>
          <w:spacing w:val="2"/>
        </w:rPr>
        <w:t xml:space="preserve">. </w:t>
      </w:r>
      <w:r w:rsidR="004D24D3" w:rsidRPr="00016DA0">
        <w:rPr>
          <w:rFonts w:ascii="Times New Roman" w:eastAsia="Times New Roman" w:hAnsi="Times New Roman" w:cs="Times New Roman"/>
          <w:bCs w:val="0"/>
          <w:color w:val="auto"/>
          <w:spacing w:val="2"/>
        </w:rPr>
        <w:t>Требов</w:t>
      </w:r>
      <w:r w:rsidR="007D5676" w:rsidRPr="00016DA0">
        <w:rPr>
          <w:rFonts w:ascii="Times New Roman" w:eastAsia="Times New Roman" w:hAnsi="Times New Roman" w:cs="Times New Roman"/>
          <w:bCs w:val="0"/>
          <w:color w:val="auto"/>
          <w:spacing w:val="2"/>
        </w:rPr>
        <w:t xml:space="preserve">ания к оформлению отчета </w:t>
      </w:r>
      <w:r w:rsidR="00AD0BF2" w:rsidRPr="00AD0BF2">
        <w:rPr>
          <w:rFonts w:ascii="Times New Roman" w:eastAsia="Times New Roman" w:hAnsi="Times New Roman" w:cs="Times New Roman"/>
          <w:bCs w:val="0"/>
          <w:iCs/>
          <w:color w:val="auto"/>
          <w:spacing w:val="2"/>
        </w:rPr>
        <w:t>практической подготовки обучающихся в форме производственной практики (технологической практики)</w:t>
      </w:r>
    </w:p>
    <w:p w:rsidR="0083414A" w:rsidRPr="00712EC1" w:rsidRDefault="0083414A" w:rsidP="00DC5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58D" w:rsidRPr="007A28E0" w:rsidRDefault="00FD0FD0" w:rsidP="00DC527B">
      <w:pPr>
        <w:pStyle w:val="31"/>
        <w:shd w:val="clear" w:color="auto" w:fill="auto"/>
        <w:spacing w:after="0" w:line="240" w:lineRule="auto"/>
        <w:ind w:firstLine="580"/>
        <w:rPr>
          <w:sz w:val="28"/>
          <w:szCs w:val="28"/>
        </w:rPr>
      </w:pPr>
      <w:r w:rsidRPr="00FD0FD0">
        <w:rPr>
          <w:rStyle w:val="a9"/>
          <w:sz w:val="28"/>
          <w:szCs w:val="28"/>
        </w:rPr>
        <w:t xml:space="preserve">Содержание отчета </w:t>
      </w:r>
    </w:p>
    <w:p w:rsidR="0070558D" w:rsidRPr="00DC527B" w:rsidRDefault="0070558D" w:rsidP="00DC527B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527B">
        <w:rPr>
          <w:sz w:val="28"/>
          <w:szCs w:val="28"/>
        </w:rPr>
        <w:t>При составлении отчета о практике используются дневник и материалы, накопленные по каждой изученной теме программы.</w:t>
      </w:r>
    </w:p>
    <w:p w:rsidR="0070558D" w:rsidRPr="00DC527B" w:rsidRDefault="0070558D" w:rsidP="00DC527B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527B">
        <w:rPr>
          <w:sz w:val="28"/>
          <w:szCs w:val="28"/>
        </w:rPr>
        <w:t>Отчет по производственной практике должен содержать 20-30 страниц текста и иметь:</w:t>
      </w:r>
    </w:p>
    <w:p w:rsidR="0070558D" w:rsidRPr="00DC527B" w:rsidRDefault="0070558D" w:rsidP="00DC527B">
      <w:pPr>
        <w:pStyle w:val="31"/>
        <w:widowControl/>
        <w:numPr>
          <w:ilvl w:val="0"/>
          <w:numId w:val="6"/>
        </w:numPr>
        <w:shd w:val="clear" w:color="auto" w:fill="auto"/>
        <w:tabs>
          <w:tab w:val="left" w:pos="14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C527B">
        <w:rPr>
          <w:sz w:val="28"/>
          <w:szCs w:val="28"/>
        </w:rPr>
        <w:t>титульный лист (приложение 1)</w:t>
      </w:r>
    </w:p>
    <w:p w:rsidR="0070558D" w:rsidRPr="00DC527B" w:rsidRDefault="0070558D" w:rsidP="00DC527B">
      <w:pPr>
        <w:pStyle w:val="31"/>
        <w:widowControl/>
        <w:numPr>
          <w:ilvl w:val="0"/>
          <w:numId w:val="6"/>
        </w:numPr>
        <w:shd w:val="clear" w:color="auto" w:fill="auto"/>
        <w:tabs>
          <w:tab w:val="left" w:pos="15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C527B">
        <w:rPr>
          <w:sz w:val="28"/>
          <w:szCs w:val="28"/>
        </w:rPr>
        <w:t>содержание</w:t>
      </w:r>
    </w:p>
    <w:p w:rsidR="0070558D" w:rsidRPr="00DC527B" w:rsidRDefault="0070558D" w:rsidP="00DC527B">
      <w:pPr>
        <w:pStyle w:val="31"/>
        <w:widowControl/>
        <w:numPr>
          <w:ilvl w:val="0"/>
          <w:numId w:val="6"/>
        </w:numPr>
        <w:shd w:val="clear" w:color="auto" w:fill="auto"/>
        <w:tabs>
          <w:tab w:val="left" w:pos="14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C527B">
        <w:rPr>
          <w:sz w:val="28"/>
          <w:szCs w:val="28"/>
        </w:rPr>
        <w:t>тематические разделы</w:t>
      </w:r>
    </w:p>
    <w:p w:rsidR="0070558D" w:rsidRPr="00DC527B" w:rsidRDefault="0070558D" w:rsidP="00DC527B">
      <w:pPr>
        <w:pStyle w:val="31"/>
        <w:widowControl/>
        <w:numPr>
          <w:ilvl w:val="0"/>
          <w:numId w:val="6"/>
        </w:numPr>
        <w:shd w:val="clear" w:color="auto" w:fill="auto"/>
        <w:tabs>
          <w:tab w:val="left" w:pos="14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C527B">
        <w:rPr>
          <w:sz w:val="28"/>
          <w:szCs w:val="28"/>
        </w:rPr>
        <w:t>заключение</w:t>
      </w:r>
    </w:p>
    <w:p w:rsidR="0070558D" w:rsidRPr="00DC527B" w:rsidRDefault="0070558D" w:rsidP="00DC527B">
      <w:pPr>
        <w:pStyle w:val="31"/>
        <w:widowControl/>
        <w:numPr>
          <w:ilvl w:val="0"/>
          <w:numId w:val="6"/>
        </w:numPr>
        <w:shd w:val="clear" w:color="auto" w:fill="auto"/>
        <w:tabs>
          <w:tab w:val="left" w:pos="15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C527B">
        <w:rPr>
          <w:sz w:val="28"/>
          <w:szCs w:val="28"/>
        </w:rPr>
        <w:t>приложения.</w:t>
      </w:r>
    </w:p>
    <w:p w:rsidR="0070558D" w:rsidRPr="00DC527B" w:rsidRDefault="0070558D" w:rsidP="00DC527B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527B">
        <w:rPr>
          <w:rStyle w:val="a8"/>
          <w:sz w:val="28"/>
          <w:szCs w:val="28"/>
        </w:rPr>
        <w:t>Содержание</w:t>
      </w:r>
      <w:r w:rsidRPr="00DC527B">
        <w:rPr>
          <w:sz w:val="28"/>
          <w:szCs w:val="28"/>
        </w:rPr>
        <w:t xml:space="preserve"> включает наименование тематических разделов с указанием номера их начальной страницы.</w:t>
      </w:r>
    </w:p>
    <w:p w:rsidR="0070558D" w:rsidRPr="00DC527B" w:rsidRDefault="0070558D" w:rsidP="00DC527B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527B">
        <w:rPr>
          <w:sz w:val="28"/>
          <w:szCs w:val="28"/>
        </w:rPr>
        <w:t>Во</w:t>
      </w:r>
      <w:r w:rsidRPr="00DC527B">
        <w:rPr>
          <w:rStyle w:val="a8"/>
          <w:sz w:val="28"/>
          <w:szCs w:val="28"/>
        </w:rPr>
        <w:t xml:space="preserve"> введении</w:t>
      </w:r>
      <w:r w:rsidRPr="00DC527B">
        <w:rPr>
          <w:sz w:val="28"/>
          <w:szCs w:val="28"/>
        </w:rPr>
        <w:t xml:space="preserve"> дается общая характеристика конкретного рабочего места. Здесь также описываются задания, полученные практикантами от руководителей, указываются способы их выполнения.</w:t>
      </w:r>
    </w:p>
    <w:p w:rsidR="0070558D" w:rsidRPr="00DC527B" w:rsidRDefault="0070558D" w:rsidP="00DC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27B">
        <w:rPr>
          <w:rStyle w:val="40"/>
          <w:rFonts w:eastAsiaTheme="minorEastAsia"/>
          <w:i w:val="0"/>
          <w:sz w:val="28"/>
          <w:szCs w:val="28"/>
        </w:rPr>
        <w:t>В</w:t>
      </w:r>
      <w:r w:rsidR="001859CD">
        <w:rPr>
          <w:rStyle w:val="40"/>
          <w:rFonts w:eastAsiaTheme="minorEastAsia"/>
          <w:i w:val="0"/>
          <w:sz w:val="28"/>
          <w:szCs w:val="28"/>
        </w:rPr>
        <w:t xml:space="preserve"> </w:t>
      </w:r>
      <w:r w:rsidRPr="00DC527B">
        <w:rPr>
          <w:rStyle w:val="4"/>
          <w:rFonts w:eastAsiaTheme="minorEastAsia"/>
          <w:sz w:val="28"/>
          <w:szCs w:val="28"/>
          <w:u w:val="none"/>
        </w:rPr>
        <w:t>тематических разделах</w:t>
      </w:r>
      <w:r w:rsidRPr="00DC527B">
        <w:rPr>
          <w:rFonts w:ascii="Times New Roman" w:hAnsi="Times New Roman" w:cs="Times New Roman"/>
          <w:sz w:val="28"/>
          <w:szCs w:val="28"/>
        </w:rPr>
        <w:t>:</w:t>
      </w:r>
    </w:p>
    <w:p w:rsidR="0070558D" w:rsidRPr="00DC527B" w:rsidRDefault="0070558D" w:rsidP="00DC527B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527B">
        <w:rPr>
          <w:sz w:val="28"/>
          <w:szCs w:val="28"/>
        </w:rPr>
        <w:t>приводятся подробные сведения о работе организации (предприятия), его структуре, выполняемых функциях, хозяйственных связей</w:t>
      </w:r>
    </w:p>
    <w:p w:rsidR="0070558D" w:rsidRPr="00DC527B" w:rsidRDefault="0070558D" w:rsidP="00DC527B">
      <w:pPr>
        <w:pStyle w:val="31"/>
        <w:widowControl/>
        <w:numPr>
          <w:ilvl w:val="0"/>
          <w:numId w:val="6"/>
        </w:numPr>
        <w:shd w:val="clear" w:color="auto" w:fill="auto"/>
        <w:tabs>
          <w:tab w:val="left" w:pos="9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C527B">
        <w:rPr>
          <w:sz w:val="28"/>
          <w:szCs w:val="28"/>
        </w:rPr>
        <w:t>дается характеристика его работы, описываются функции конкретных работников;</w:t>
      </w:r>
    </w:p>
    <w:p w:rsidR="005C0ACA" w:rsidRPr="00DC527B" w:rsidRDefault="0070558D" w:rsidP="00DC527B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527B">
        <w:rPr>
          <w:sz w:val="28"/>
          <w:szCs w:val="28"/>
        </w:rPr>
        <w:t>В</w:t>
      </w:r>
      <w:r w:rsidRPr="00DC527B">
        <w:rPr>
          <w:rStyle w:val="a8"/>
          <w:sz w:val="28"/>
          <w:szCs w:val="28"/>
        </w:rPr>
        <w:t xml:space="preserve"> заключении</w:t>
      </w:r>
      <w:r w:rsidRPr="00DC527B">
        <w:rPr>
          <w:sz w:val="28"/>
          <w:szCs w:val="28"/>
        </w:rPr>
        <w:t xml:space="preserve"> подводятся итоги практики, формулируются выводы, даются рекомендации по совершенствованию работы данного отдела предприятия </w:t>
      </w:r>
      <w:r w:rsidRPr="00DC527B">
        <w:rPr>
          <w:sz w:val="28"/>
          <w:szCs w:val="28"/>
        </w:rPr>
        <w:lastRenderedPageBreak/>
        <w:t>(организации).</w:t>
      </w:r>
    </w:p>
    <w:p w:rsidR="00DC527B" w:rsidRPr="009A7DBC" w:rsidRDefault="00DC527B" w:rsidP="00DC527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7DBC">
        <w:rPr>
          <w:rFonts w:ascii="Times New Roman" w:hAnsi="Times New Roman" w:cs="Times New Roman"/>
          <w:sz w:val="28"/>
          <w:szCs w:val="28"/>
        </w:rPr>
        <w:t>Каждая письменная работа должна быть набрана в текстовом редакторе (с включением таблиц и иллюстраций непосредственно в текст работы) и сохранена в формате .</w:t>
      </w:r>
      <w:r w:rsidRPr="009A7DBC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9A7DBC">
        <w:rPr>
          <w:rFonts w:ascii="Times New Roman" w:hAnsi="Times New Roman" w:cs="Times New Roman"/>
          <w:sz w:val="28"/>
          <w:szCs w:val="28"/>
        </w:rPr>
        <w:t xml:space="preserve"> в виде одного файла (начиная с титульного листа и заканчивая последней страницей). Формат страницы – А4. Текст письменной работы следует набирать, соблюдая следующие размеры полей: правое – 10 мм, верхнее и нижнее – 20 мм, левое – 30 мм. Тип шрифта: Times New Roman, размер: 14 pt (пунктов) (на рисунках и в таблицах допускается применение более мелкого размера шрифта, но не менее 10 pt). Текст печатается через полтора интервала, красная строка – 1,25 см. Цвет шрифта должен быть черным, необходимо соблюдать равномерную плотность, контрастность и четкость изображения по всей работе. Полужирный шрифт, курсив и подчеркнутый шрифт не применяются. Выравнивание текста - по ширине. Выравнивание таблиц и рисунков – по центру. Расстановка переносов - автоматическая.</w:t>
      </w:r>
    </w:p>
    <w:p w:rsidR="00DC527B" w:rsidRPr="00EC60D4" w:rsidRDefault="00DC527B" w:rsidP="00DC527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60D4">
        <w:rPr>
          <w:rFonts w:ascii="Times New Roman" w:hAnsi="Times New Roman" w:cs="Times New Roman"/>
          <w:sz w:val="28"/>
          <w:szCs w:val="28"/>
        </w:rPr>
        <w:t xml:space="preserve">Каждая страница текста, включая иллюстрации и приложения, нумеруется арабскими цифрами по порядку без пропусков и повторений. Титульный лист включается в общее количество страниц, но номер страницы на нем не проставляется. Номера страниц проставляются в центре нижней части листа (нижнего колонтитула) без точки. </w:t>
      </w:r>
    </w:p>
    <w:p w:rsidR="00480DBD" w:rsidRPr="00AC5648" w:rsidRDefault="00DC527B" w:rsidP="00480DBD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9A7DBC">
        <w:rPr>
          <w:sz w:val="28"/>
          <w:szCs w:val="28"/>
        </w:rPr>
        <w:t>Требования к оформлению отчета изложены в Положении о правилах оформления письменных работ и отчётов обучающихся ОмГА с которыми можно ознакомиться по ссылке</w:t>
      </w:r>
      <w:hyperlink r:id="rId8" w:history="1">
        <w:r w:rsidR="00042ABE">
          <w:rPr>
            <w:rStyle w:val="ae"/>
            <w:sz w:val="28"/>
            <w:szCs w:val="28"/>
          </w:rPr>
          <w:t>http://omga.su/sveden/files/pol_o_prav_oform.pdf</w:t>
        </w:r>
      </w:hyperlink>
    </w:p>
    <w:p w:rsidR="003E0D34" w:rsidRDefault="003E0D34" w:rsidP="003E0D34">
      <w:pPr>
        <w:pStyle w:val="31"/>
        <w:shd w:val="clear" w:color="auto" w:fill="auto"/>
        <w:spacing w:after="120" w:line="389" w:lineRule="exact"/>
        <w:ind w:left="20" w:right="20" w:firstLine="689"/>
        <w:rPr>
          <w:b/>
          <w:sz w:val="28"/>
          <w:szCs w:val="28"/>
        </w:rPr>
      </w:pPr>
      <w:r w:rsidRPr="00506B0C">
        <w:rPr>
          <w:b/>
          <w:sz w:val="28"/>
          <w:szCs w:val="28"/>
        </w:rPr>
        <w:t>Примерное содержание отчета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7"/>
        <w:gridCol w:w="1241"/>
      </w:tblGrid>
      <w:tr w:rsidR="003E0D34" w:rsidRPr="00506B0C" w:rsidTr="009375AF">
        <w:tc>
          <w:tcPr>
            <w:tcW w:w="8877" w:type="dxa"/>
          </w:tcPr>
          <w:p w:rsidR="003E0D34" w:rsidRPr="00506B0C" w:rsidRDefault="003E0D34" w:rsidP="009375AF">
            <w:pPr>
              <w:pStyle w:val="31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  <w:r w:rsidRPr="00506B0C">
              <w:rPr>
                <w:i/>
                <w:sz w:val="28"/>
                <w:szCs w:val="28"/>
              </w:rPr>
              <w:t>Введение (цели, задачи, описание рабочего места практики)</w:t>
            </w:r>
          </w:p>
        </w:tc>
        <w:tc>
          <w:tcPr>
            <w:tcW w:w="1241" w:type="dxa"/>
          </w:tcPr>
          <w:p w:rsidR="003E0D34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</w:tr>
      <w:tr w:rsidR="003E0D34" w:rsidRPr="00506B0C" w:rsidTr="009375AF">
        <w:tc>
          <w:tcPr>
            <w:tcW w:w="8877" w:type="dxa"/>
          </w:tcPr>
          <w:p w:rsidR="003E0D34" w:rsidRPr="00963077" w:rsidRDefault="001F2A50" w:rsidP="0096307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 Правовое обеспечение социальной работы</w:t>
            </w:r>
            <w:r w:rsidR="003E0D34" w:rsidRPr="00506B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(организации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/учреждения</w:t>
            </w:r>
            <w:r w:rsidR="003E0D34" w:rsidRPr="00506B0C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</w:tc>
        <w:tc>
          <w:tcPr>
            <w:tcW w:w="1241" w:type="dxa"/>
          </w:tcPr>
          <w:p w:rsidR="003E0D34" w:rsidRPr="00506B0C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3E0D34" w:rsidRPr="00506B0C" w:rsidTr="009375AF">
        <w:tc>
          <w:tcPr>
            <w:tcW w:w="8877" w:type="dxa"/>
          </w:tcPr>
          <w:p w:rsidR="003E0D34" w:rsidRPr="00963077" w:rsidRDefault="003E0D34" w:rsidP="00963077">
            <w:pPr>
              <w:pStyle w:val="31"/>
              <w:shd w:val="clear" w:color="auto" w:fill="auto"/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506B0C">
              <w:rPr>
                <w:i/>
                <w:sz w:val="28"/>
                <w:szCs w:val="28"/>
              </w:rPr>
              <w:t>1.1</w:t>
            </w:r>
          </w:p>
        </w:tc>
        <w:tc>
          <w:tcPr>
            <w:tcW w:w="1241" w:type="dxa"/>
          </w:tcPr>
          <w:p w:rsidR="003E0D34" w:rsidRPr="00506B0C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..</w:t>
            </w:r>
          </w:p>
        </w:tc>
      </w:tr>
      <w:tr w:rsidR="003E0D34" w:rsidRPr="00506B0C" w:rsidTr="009375AF">
        <w:tc>
          <w:tcPr>
            <w:tcW w:w="8877" w:type="dxa"/>
          </w:tcPr>
          <w:p w:rsidR="003E0D34" w:rsidRPr="00963077" w:rsidRDefault="003E0D34" w:rsidP="00963077">
            <w:pPr>
              <w:pStyle w:val="31"/>
              <w:shd w:val="clear" w:color="auto" w:fill="auto"/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506B0C">
              <w:rPr>
                <w:i/>
                <w:sz w:val="28"/>
                <w:szCs w:val="28"/>
              </w:rPr>
              <w:t>1.2……</w:t>
            </w:r>
          </w:p>
        </w:tc>
        <w:tc>
          <w:tcPr>
            <w:tcW w:w="1241" w:type="dxa"/>
          </w:tcPr>
          <w:p w:rsidR="003E0D34" w:rsidRPr="00506B0C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..</w:t>
            </w:r>
          </w:p>
        </w:tc>
      </w:tr>
      <w:tr w:rsidR="003E0D34" w:rsidRPr="00506B0C" w:rsidTr="009375AF">
        <w:tc>
          <w:tcPr>
            <w:tcW w:w="8877" w:type="dxa"/>
          </w:tcPr>
          <w:p w:rsidR="003E0D34" w:rsidRPr="00963077" w:rsidRDefault="00963077" w:rsidP="00963077">
            <w:pPr>
              <w:pStyle w:val="ac"/>
              <w:numPr>
                <w:ilvl w:val="0"/>
                <w:numId w:val="28"/>
              </w:numPr>
              <w:tabs>
                <w:tab w:val="left" w:pos="260"/>
              </w:tabs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Социальная работа с отдельными категориями населения</w:t>
            </w:r>
            <w:r w:rsidR="003E0D34" w:rsidRPr="00506B0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3E0D34" w:rsidRPr="00506B0C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..</w:t>
            </w:r>
          </w:p>
        </w:tc>
      </w:tr>
      <w:tr w:rsidR="003E0D34" w:rsidRPr="00506B0C" w:rsidTr="009375AF">
        <w:tc>
          <w:tcPr>
            <w:tcW w:w="8877" w:type="dxa"/>
          </w:tcPr>
          <w:p w:rsidR="003E0D34" w:rsidRPr="00963077" w:rsidRDefault="003E0D34" w:rsidP="00963077">
            <w:pPr>
              <w:tabs>
                <w:tab w:val="left" w:pos="26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6B0C">
              <w:rPr>
                <w:rFonts w:ascii="Times New Roman" w:hAnsi="Times New Roman" w:cs="Times New Roman"/>
                <w:i/>
                <w:sz w:val="28"/>
                <w:szCs w:val="28"/>
              </w:rPr>
              <w:t>2.1</w:t>
            </w:r>
          </w:p>
        </w:tc>
        <w:tc>
          <w:tcPr>
            <w:tcW w:w="1241" w:type="dxa"/>
          </w:tcPr>
          <w:p w:rsidR="003E0D34" w:rsidRPr="00506B0C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..</w:t>
            </w:r>
          </w:p>
        </w:tc>
      </w:tr>
      <w:tr w:rsidR="003E0D34" w:rsidRPr="00506B0C" w:rsidTr="009375AF">
        <w:tc>
          <w:tcPr>
            <w:tcW w:w="8877" w:type="dxa"/>
          </w:tcPr>
          <w:p w:rsidR="003E0D34" w:rsidRPr="00963077" w:rsidRDefault="003E0D34" w:rsidP="00963077">
            <w:pPr>
              <w:tabs>
                <w:tab w:val="left" w:pos="26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6B0C">
              <w:rPr>
                <w:rFonts w:ascii="Times New Roman" w:hAnsi="Times New Roman" w:cs="Times New Roman"/>
                <w:i/>
                <w:sz w:val="28"/>
                <w:szCs w:val="28"/>
              </w:rPr>
              <w:t>2.2….</w:t>
            </w:r>
          </w:p>
        </w:tc>
        <w:tc>
          <w:tcPr>
            <w:tcW w:w="1241" w:type="dxa"/>
          </w:tcPr>
          <w:p w:rsidR="003E0D34" w:rsidRPr="00506B0C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..</w:t>
            </w:r>
          </w:p>
        </w:tc>
      </w:tr>
      <w:tr w:rsidR="003E0D34" w:rsidRPr="00506B0C" w:rsidTr="009375AF">
        <w:tc>
          <w:tcPr>
            <w:tcW w:w="8877" w:type="dxa"/>
          </w:tcPr>
          <w:p w:rsidR="003E0D34" w:rsidRPr="00963077" w:rsidRDefault="003E0D34" w:rsidP="00963077">
            <w:pPr>
              <w:tabs>
                <w:tab w:val="left" w:pos="993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6B0C">
              <w:rPr>
                <w:rFonts w:ascii="Times New Roman" w:hAnsi="Times New Roman"/>
                <w:i/>
                <w:sz w:val="28"/>
                <w:szCs w:val="28"/>
              </w:rPr>
              <w:t xml:space="preserve">4. </w:t>
            </w:r>
            <w:r w:rsidR="00016DA0">
              <w:rPr>
                <w:rFonts w:ascii="Times New Roman" w:hAnsi="Times New Roman"/>
                <w:i/>
                <w:sz w:val="28"/>
                <w:szCs w:val="28"/>
              </w:rPr>
              <w:t>….</w:t>
            </w:r>
          </w:p>
        </w:tc>
        <w:tc>
          <w:tcPr>
            <w:tcW w:w="1241" w:type="dxa"/>
          </w:tcPr>
          <w:p w:rsidR="003E0D34" w:rsidRPr="00506B0C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..</w:t>
            </w:r>
          </w:p>
        </w:tc>
      </w:tr>
      <w:tr w:rsidR="003E0D34" w:rsidRPr="00506B0C" w:rsidTr="009375AF">
        <w:tc>
          <w:tcPr>
            <w:tcW w:w="8877" w:type="dxa"/>
          </w:tcPr>
          <w:p w:rsidR="003E0D34" w:rsidRPr="00506B0C" w:rsidRDefault="003E0D34" w:rsidP="000A70B5">
            <w:pPr>
              <w:pStyle w:val="31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  <w:r w:rsidRPr="00506B0C">
              <w:rPr>
                <w:i/>
                <w:sz w:val="28"/>
                <w:szCs w:val="28"/>
              </w:rPr>
              <w:t>4.1</w:t>
            </w:r>
          </w:p>
        </w:tc>
        <w:tc>
          <w:tcPr>
            <w:tcW w:w="1241" w:type="dxa"/>
          </w:tcPr>
          <w:p w:rsidR="003E0D34" w:rsidRPr="00506B0C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..</w:t>
            </w:r>
          </w:p>
        </w:tc>
      </w:tr>
      <w:tr w:rsidR="003E0D34" w:rsidRPr="00506B0C" w:rsidTr="009375AF">
        <w:tc>
          <w:tcPr>
            <w:tcW w:w="8877" w:type="dxa"/>
          </w:tcPr>
          <w:p w:rsidR="003E0D34" w:rsidRPr="00506B0C" w:rsidRDefault="003E0D34" w:rsidP="000A70B5">
            <w:pPr>
              <w:pStyle w:val="31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  <w:r w:rsidRPr="00506B0C">
              <w:rPr>
                <w:i/>
                <w:sz w:val="28"/>
                <w:szCs w:val="28"/>
              </w:rPr>
              <w:t>4.2</w:t>
            </w:r>
          </w:p>
        </w:tc>
        <w:tc>
          <w:tcPr>
            <w:tcW w:w="1241" w:type="dxa"/>
          </w:tcPr>
          <w:p w:rsidR="003E0D34" w:rsidRPr="00506B0C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..</w:t>
            </w:r>
          </w:p>
        </w:tc>
      </w:tr>
      <w:tr w:rsidR="003E0D34" w:rsidRPr="00506B0C" w:rsidTr="009375AF">
        <w:tc>
          <w:tcPr>
            <w:tcW w:w="8877" w:type="dxa"/>
          </w:tcPr>
          <w:p w:rsidR="003E0D34" w:rsidRPr="00506B0C" w:rsidRDefault="003E0D34" w:rsidP="000A70B5">
            <w:pPr>
              <w:pStyle w:val="31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  <w:r w:rsidRPr="00506B0C">
              <w:rPr>
                <w:i/>
                <w:sz w:val="28"/>
                <w:szCs w:val="28"/>
              </w:rPr>
              <w:t>4.3</w:t>
            </w:r>
          </w:p>
        </w:tc>
        <w:tc>
          <w:tcPr>
            <w:tcW w:w="1241" w:type="dxa"/>
          </w:tcPr>
          <w:p w:rsidR="003E0D34" w:rsidRPr="00506B0C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..</w:t>
            </w:r>
          </w:p>
        </w:tc>
      </w:tr>
      <w:tr w:rsidR="003E0D34" w:rsidRPr="00506B0C" w:rsidTr="009375AF">
        <w:tc>
          <w:tcPr>
            <w:tcW w:w="8877" w:type="dxa"/>
          </w:tcPr>
          <w:p w:rsidR="003E0D34" w:rsidRPr="00506B0C" w:rsidRDefault="003E0D34" w:rsidP="000A70B5">
            <w:pPr>
              <w:pStyle w:val="31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  <w:r w:rsidRPr="00506B0C">
              <w:rPr>
                <w:i/>
                <w:sz w:val="28"/>
                <w:szCs w:val="28"/>
              </w:rPr>
              <w:t>Заключение</w:t>
            </w:r>
          </w:p>
        </w:tc>
        <w:tc>
          <w:tcPr>
            <w:tcW w:w="1241" w:type="dxa"/>
          </w:tcPr>
          <w:p w:rsidR="003E0D34" w:rsidRPr="00506B0C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..</w:t>
            </w:r>
          </w:p>
        </w:tc>
      </w:tr>
      <w:tr w:rsidR="003E0D34" w:rsidRPr="00506B0C" w:rsidTr="009375AF">
        <w:tc>
          <w:tcPr>
            <w:tcW w:w="8877" w:type="dxa"/>
          </w:tcPr>
          <w:p w:rsidR="003E0D34" w:rsidRPr="00506B0C" w:rsidRDefault="003E0D34" w:rsidP="000A70B5">
            <w:pPr>
              <w:pStyle w:val="31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  <w:r w:rsidRPr="00506B0C">
              <w:rPr>
                <w:i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1241" w:type="dxa"/>
          </w:tcPr>
          <w:p w:rsidR="003E0D34" w:rsidRPr="00506B0C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</w:t>
            </w:r>
          </w:p>
        </w:tc>
      </w:tr>
    </w:tbl>
    <w:p w:rsidR="00AC235A" w:rsidRDefault="00AC235A" w:rsidP="00CA6892">
      <w:pPr>
        <w:pStyle w:val="31"/>
        <w:widowControl/>
        <w:shd w:val="clear" w:color="auto" w:fill="auto"/>
        <w:spacing w:after="0" w:line="384" w:lineRule="exact"/>
        <w:ind w:right="20"/>
        <w:jc w:val="left"/>
        <w:rPr>
          <w:sz w:val="28"/>
          <w:szCs w:val="28"/>
        </w:rPr>
      </w:pPr>
    </w:p>
    <w:p w:rsidR="00AC235A" w:rsidRPr="00DC527B" w:rsidRDefault="00AC235A" w:rsidP="00AC235A">
      <w:pPr>
        <w:pStyle w:val="3"/>
        <w:keepLines w:val="0"/>
        <w:pageBreakBefore/>
        <w:widowControl w:val="0"/>
        <w:numPr>
          <w:ilvl w:val="2"/>
          <w:numId w:val="0"/>
        </w:numPr>
        <w:tabs>
          <w:tab w:val="num" w:pos="0"/>
        </w:tabs>
        <w:suppressAutoHyphens/>
        <w:autoSpaceDE w:val="0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Hlk250734025"/>
      <w:bookmarkStart w:id="4" w:name="_Hlk246556193"/>
      <w:r w:rsidRPr="00DC527B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bookmarkEnd w:id="3"/>
      <w:r w:rsidRPr="00DC527B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AC235A" w:rsidRPr="00AC235A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AC235A" w:rsidRPr="00AC235A" w:rsidTr="00560C0A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bookmarkEnd w:id="4"/>
                <w:p w:rsidR="00AC235A" w:rsidRPr="00AC235A" w:rsidRDefault="00AC235A" w:rsidP="00AC235A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C235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Частное учреждение образовательная организация высшего </w:t>
                  </w:r>
                  <w:r w:rsidR="001859C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образования</w:t>
                  </w:r>
                  <w:r w:rsidR="001859C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«</w:t>
                  </w:r>
                  <w:r w:rsidRPr="00AC235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Омская гуманитарная академия</w:t>
                  </w:r>
                  <w:r w:rsidR="001859C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AC235A" w:rsidRPr="00AC235A" w:rsidRDefault="00AC235A" w:rsidP="00AC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E9052D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DC527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едагогики, психологии и социальной работы</w:t>
      </w: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042ABE" w:rsidP="00AC23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16.95pt;margin-top:.85pt;width:273.1pt;height:83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LdhAIAABE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" stroked="f">
            <v:textbox>
              <w:txbxContent>
                <w:p w:rsidR="00AD0BF2" w:rsidRPr="00E86BF3" w:rsidRDefault="00AD0BF2" w:rsidP="00DC527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AD0BF2" w:rsidRPr="00E86BF3" w:rsidRDefault="00AD0BF2" w:rsidP="00DC527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д.п.н., профессор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/</w:t>
                  </w:r>
                </w:p>
                <w:p w:rsidR="00AD0BF2" w:rsidRPr="00E86BF3" w:rsidRDefault="00AD0BF2" w:rsidP="001971C8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C235A" w:rsidRPr="00AC235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BF2" w:rsidRPr="00AD0BF2" w:rsidRDefault="00AD0BF2" w:rsidP="00AD0B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0BF2">
        <w:rPr>
          <w:rFonts w:ascii="Times New Roman" w:eastAsia="Times New Roman" w:hAnsi="Times New Roman" w:cs="Times New Roman"/>
          <w:sz w:val="28"/>
          <w:szCs w:val="28"/>
        </w:rPr>
        <w:t xml:space="preserve">Задание для практической подготовки </w:t>
      </w:r>
    </w:p>
    <w:p w:rsidR="00AD0BF2" w:rsidRPr="00AD0BF2" w:rsidRDefault="00AD0BF2" w:rsidP="00AD0B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0BF2">
        <w:rPr>
          <w:rFonts w:ascii="Times New Roman" w:eastAsia="Times New Roman" w:hAnsi="Times New Roman" w:cs="Times New Roman"/>
          <w:sz w:val="28"/>
          <w:szCs w:val="28"/>
        </w:rPr>
        <w:t>(производственная практика)</w:t>
      </w:r>
    </w:p>
    <w:p w:rsidR="00AC235A" w:rsidRPr="00AC235A" w:rsidRDefault="00AC235A" w:rsidP="00AC235A">
      <w:pPr>
        <w:pStyle w:val="af1"/>
        <w:jc w:val="center"/>
        <w:rPr>
          <w:sz w:val="28"/>
          <w:szCs w:val="28"/>
        </w:rPr>
      </w:pPr>
      <w:r w:rsidRPr="00AC235A">
        <w:rPr>
          <w:sz w:val="28"/>
          <w:szCs w:val="28"/>
        </w:rPr>
        <w:t>____________________________________________</w:t>
      </w:r>
    </w:p>
    <w:p w:rsidR="00AC235A" w:rsidRPr="00AC235A" w:rsidRDefault="00AC235A" w:rsidP="00AC235A">
      <w:pPr>
        <w:pStyle w:val="af1"/>
        <w:jc w:val="center"/>
        <w:rPr>
          <w:sz w:val="28"/>
          <w:szCs w:val="28"/>
        </w:rPr>
      </w:pPr>
      <w:r w:rsidRPr="00AC235A">
        <w:rPr>
          <w:sz w:val="28"/>
          <w:szCs w:val="28"/>
        </w:rPr>
        <w:t>Фамилия, Имя, Отчество студента (-ки)</w:t>
      </w:r>
    </w:p>
    <w:p w:rsidR="00AC235A" w:rsidRPr="00AC235A" w:rsidRDefault="00AC235A" w:rsidP="00AC235A">
      <w:pPr>
        <w:pStyle w:val="af1"/>
        <w:jc w:val="center"/>
        <w:rPr>
          <w:sz w:val="28"/>
          <w:szCs w:val="28"/>
        </w:rPr>
      </w:pPr>
    </w:p>
    <w:p w:rsidR="007A2919" w:rsidRPr="00A47B74" w:rsidRDefault="007A2919" w:rsidP="007A2919">
      <w:pPr>
        <w:pStyle w:val="af1"/>
        <w:jc w:val="center"/>
        <w:rPr>
          <w:sz w:val="20"/>
          <w:szCs w:val="20"/>
        </w:rPr>
      </w:pPr>
    </w:p>
    <w:p w:rsidR="00363666" w:rsidRPr="004D24D3" w:rsidRDefault="00363666" w:rsidP="006B61FE">
      <w:pPr>
        <w:pStyle w:val="Default"/>
        <w:spacing w:line="276" w:lineRule="auto"/>
        <w:jc w:val="both"/>
        <w:rPr>
          <w:sz w:val="28"/>
          <w:szCs w:val="28"/>
        </w:rPr>
      </w:pPr>
      <w:r w:rsidRPr="00363666">
        <w:rPr>
          <w:sz w:val="28"/>
          <w:szCs w:val="28"/>
        </w:rPr>
        <w:t xml:space="preserve">Направление подготовки: </w:t>
      </w:r>
      <w:r w:rsidR="00E9052D">
        <w:rPr>
          <w:sz w:val="28"/>
          <w:szCs w:val="28"/>
        </w:rPr>
        <w:t>Социальная работа</w:t>
      </w:r>
    </w:p>
    <w:p w:rsidR="00363666" w:rsidRPr="00363666" w:rsidRDefault="00363666" w:rsidP="006B6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666">
        <w:rPr>
          <w:rFonts w:ascii="Times New Roman" w:hAnsi="Times New Roman" w:cs="Times New Roman"/>
          <w:sz w:val="28"/>
          <w:szCs w:val="28"/>
        </w:rPr>
        <w:t>Направленность (профиль) программы</w:t>
      </w:r>
      <w:r w:rsidR="004D24D3">
        <w:rPr>
          <w:rFonts w:ascii="Times New Roman" w:hAnsi="Times New Roman" w:cs="Times New Roman"/>
          <w:sz w:val="28"/>
          <w:szCs w:val="28"/>
        </w:rPr>
        <w:t>:</w:t>
      </w:r>
      <w:r w:rsidR="00E9052D">
        <w:rPr>
          <w:rFonts w:ascii="Times New Roman" w:hAnsi="Times New Roman" w:cs="Times New Roman"/>
          <w:sz w:val="28"/>
          <w:szCs w:val="28"/>
        </w:rPr>
        <w:t xml:space="preserve"> Социальная работа с населением</w:t>
      </w:r>
    </w:p>
    <w:p w:rsidR="00363666" w:rsidRPr="00363666" w:rsidRDefault="00363666" w:rsidP="006B61FE">
      <w:pPr>
        <w:pStyle w:val="Default"/>
        <w:spacing w:line="276" w:lineRule="auto"/>
        <w:jc w:val="both"/>
        <w:rPr>
          <w:sz w:val="28"/>
          <w:szCs w:val="28"/>
        </w:rPr>
      </w:pPr>
      <w:r w:rsidRPr="00363666">
        <w:rPr>
          <w:sz w:val="28"/>
          <w:szCs w:val="28"/>
        </w:rPr>
        <w:t xml:space="preserve">Вид практики: </w:t>
      </w:r>
      <w:r w:rsidR="005F6970">
        <w:rPr>
          <w:sz w:val="28"/>
          <w:szCs w:val="28"/>
        </w:rPr>
        <w:t>Производственная</w:t>
      </w:r>
      <w:r w:rsidR="001859CD">
        <w:rPr>
          <w:sz w:val="28"/>
          <w:szCs w:val="28"/>
        </w:rPr>
        <w:t xml:space="preserve"> </w:t>
      </w:r>
      <w:r w:rsidRPr="00363666">
        <w:rPr>
          <w:sz w:val="28"/>
          <w:szCs w:val="28"/>
        </w:rPr>
        <w:t>практика</w:t>
      </w:r>
    </w:p>
    <w:p w:rsidR="00363666" w:rsidRPr="00363666" w:rsidRDefault="00363666" w:rsidP="006B6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666">
        <w:rPr>
          <w:rFonts w:ascii="Times New Roman" w:hAnsi="Times New Roman" w:cs="Times New Roman"/>
          <w:sz w:val="28"/>
          <w:szCs w:val="28"/>
        </w:rPr>
        <w:t>Тип практики:</w:t>
      </w:r>
      <w:r w:rsidR="00F82E98">
        <w:rPr>
          <w:rFonts w:ascii="Times New Roman" w:hAnsi="Times New Roman" w:cs="Times New Roman"/>
          <w:sz w:val="28"/>
          <w:szCs w:val="28"/>
        </w:rPr>
        <w:t xml:space="preserve"> Технологическая практика</w:t>
      </w:r>
      <w:r w:rsidR="005F6970">
        <w:rPr>
          <w:rFonts w:ascii="Times New Roman" w:hAnsi="Times New Roman" w:cs="Times New Roman"/>
          <w:sz w:val="28"/>
          <w:szCs w:val="28"/>
        </w:rPr>
        <w:t>.</w:t>
      </w:r>
    </w:p>
    <w:p w:rsidR="007A2919" w:rsidRDefault="007A2919" w:rsidP="006B61FE">
      <w:pPr>
        <w:pStyle w:val="af1"/>
        <w:spacing w:line="276" w:lineRule="auto"/>
        <w:jc w:val="both"/>
        <w:rPr>
          <w:sz w:val="28"/>
          <w:szCs w:val="28"/>
        </w:rPr>
      </w:pPr>
      <w:r w:rsidRPr="00AC235A">
        <w:rPr>
          <w:sz w:val="28"/>
          <w:szCs w:val="28"/>
        </w:rPr>
        <w:t xml:space="preserve">Индивидуальные задания </w:t>
      </w:r>
      <w:r w:rsidR="00AD0BF2" w:rsidRPr="009111B4">
        <w:rPr>
          <w:sz w:val="28"/>
          <w:szCs w:val="28"/>
        </w:rPr>
        <w:t>для практической подготовки при реализации производственной практики:</w:t>
      </w:r>
    </w:p>
    <w:p w:rsidR="00962328" w:rsidRPr="00962328" w:rsidRDefault="00962328" w:rsidP="00885F56">
      <w:pPr>
        <w:pStyle w:val="ac"/>
        <w:numPr>
          <w:ilvl w:val="0"/>
          <w:numId w:val="4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62328">
        <w:rPr>
          <w:rFonts w:ascii="Times New Roman" w:hAnsi="Times New Roman"/>
          <w:sz w:val="28"/>
          <w:szCs w:val="28"/>
        </w:rPr>
        <w:t xml:space="preserve">Изучение правил исполнения и оформления служебных документов. Результат: описание правил порядка оформления служебных документов. </w:t>
      </w:r>
    </w:p>
    <w:p w:rsidR="00962328" w:rsidRPr="00962328" w:rsidRDefault="00962328" w:rsidP="00885F56">
      <w:pPr>
        <w:pStyle w:val="ac"/>
        <w:numPr>
          <w:ilvl w:val="0"/>
          <w:numId w:val="4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62328">
        <w:rPr>
          <w:rFonts w:ascii="Times New Roman" w:hAnsi="Times New Roman"/>
          <w:sz w:val="28"/>
          <w:szCs w:val="28"/>
        </w:rPr>
        <w:t xml:space="preserve">Разработка проектов распорядительных документов по организации мероприятий. </w:t>
      </w:r>
      <w:r w:rsidRPr="00962328">
        <w:rPr>
          <w:rFonts w:ascii="Times New Roman" w:hAnsi="Times New Roman"/>
          <w:color w:val="000000"/>
          <w:spacing w:val="-2"/>
          <w:sz w:val="28"/>
          <w:szCs w:val="28"/>
        </w:rPr>
        <w:t>Результат: проект организации мероприятий.</w:t>
      </w:r>
    </w:p>
    <w:p w:rsidR="00962328" w:rsidRPr="00962328" w:rsidRDefault="00962328" w:rsidP="00885F56">
      <w:pPr>
        <w:pStyle w:val="ac"/>
        <w:numPr>
          <w:ilvl w:val="0"/>
          <w:numId w:val="4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62328">
        <w:rPr>
          <w:rFonts w:ascii="Times New Roman" w:hAnsi="Times New Roman"/>
          <w:sz w:val="28"/>
          <w:szCs w:val="28"/>
        </w:rPr>
        <w:t>Участие в организации и проведении мероприятий среди различных категорий населения. Результат: разработка сценария или рекомендация по проведению мероприятия.</w:t>
      </w:r>
    </w:p>
    <w:p w:rsidR="00962328" w:rsidRPr="00962328" w:rsidRDefault="00962328" w:rsidP="00885F56">
      <w:pPr>
        <w:pStyle w:val="ac"/>
        <w:numPr>
          <w:ilvl w:val="0"/>
          <w:numId w:val="4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62328">
        <w:rPr>
          <w:rFonts w:ascii="Times New Roman" w:hAnsi="Times New Roman"/>
          <w:sz w:val="28"/>
          <w:szCs w:val="28"/>
        </w:rPr>
        <w:t>Проведение «исследования частного случая» по одной из проблем, решение которой необходимо в данном районе. Результат: анализ  частного случая.</w:t>
      </w:r>
    </w:p>
    <w:p w:rsidR="00962328" w:rsidRPr="00962328" w:rsidRDefault="00962328" w:rsidP="00885F56">
      <w:pPr>
        <w:pStyle w:val="ac"/>
        <w:numPr>
          <w:ilvl w:val="0"/>
          <w:numId w:val="4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62328">
        <w:rPr>
          <w:rFonts w:ascii="Times New Roman" w:hAnsi="Times New Roman"/>
          <w:sz w:val="28"/>
          <w:szCs w:val="28"/>
        </w:rPr>
        <w:t xml:space="preserve">Помощь специалисту по социальной работе в выполнении его профессиональных обязанностей. </w:t>
      </w:r>
      <w:r w:rsidRPr="00962328">
        <w:rPr>
          <w:rFonts w:ascii="Times New Roman" w:hAnsi="Times New Roman"/>
          <w:color w:val="000000"/>
          <w:spacing w:val="-2"/>
          <w:sz w:val="28"/>
          <w:szCs w:val="28"/>
        </w:rPr>
        <w:t>Результат: Перечень конкретных поручений, выполненных в ходе прохождения практики.</w:t>
      </w:r>
    </w:p>
    <w:p w:rsidR="00962328" w:rsidRPr="00962328" w:rsidRDefault="00962328" w:rsidP="00885F56">
      <w:pPr>
        <w:pStyle w:val="ac"/>
        <w:numPr>
          <w:ilvl w:val="0"/>
          <w:numId w:val="4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62328">
        <w:rPr>
          <w:rFonts w:ascii="Times New Roman" w:hAnsi="Times New Roman"/>
          <w:bCs/>
          <w:iCs/>
          <w:sz w:val="28"/>
          <w:szCs w:val="28"/>
        </w:rPr>
        <w:t>Подготовка, оформление и представление отчетной документации по практике.</w:t>
      </w:r>
    </w:p>
    <w:p w:rsidR="004D2E9C" w:rsidRDefault="004D2E9C" w:rsidP="006B61FE">
      <w:pPr>
        <w:pStyle w:val="af1"/>
        <w:spacing w:line="276" w:lineRule="auto"/>
        <w:rPr>
          <w:sz w:val="28"/>
          <w:szCs w:val="28"/>
        </w:rPr>
      </w:pPr>
    </w:p>
    <w:p w:rsidR="007A2919" w:rsidRPr="00AC235A" w:rsidRDefault="007A2919" w:rsidP="007A2919">
      <w:pPr>
        <w:pStyle w:val="af1"/>
        <w:rPr>
          <w:sz w:val="28"/>
          <w:szCs w:val="28"/>
        </w:rPr>
      </w:pPr>
      <w:r w:rsidRPr="00AC235A">
        <w:rPr>
          <w:sz w:val="28"/>
          <w:szCs w:val="28"/>
        </w:rPr>
        <w:t>Дата выдачи задания:     __.__.20__ г.</w:t>
      </w:r>
    </w:p>
    <w:p w:rsidR="007A2919" w:rsidRPr="00AC235A" w:rsidRDefault="007A2919" w:rsidP="007A2919">
      <w:pPr>
        <w:shd w:val="clear" w:color="auto" w:fill="FFFFFF"/>
        <w:tabs>
          <w:tab w:val="left" w:pos="2626"/>
          <w:tab w:val="left" w:leader="underscore" w:pos="56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 xml:space="preserve">Руководитель:  __________    </w:t>
      </w:r>
    </w:p>
    <w:p w:rsidR="007A2919" w:rsidRPr="00AC235A" w:rsidRDefault="007A2919" w:rsidP="007A2919">
      <w:pPr>
        <w:shd w:val="clear" w:color="auto" w:fill="FFFFFF"/>
        <w:tabs>
          <w:tab w:val="left" w:pos="2626"/>
          <w:tab w:val="left" w:leader="underscore" w:pos="56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>Задание принял(а) к исполнению:  ___________</w:t>
      </w:r>
    </w:p>
    <w:p w:rsidR="007A2919" w:rsidRDefault="007A2919" w:rsidP="007A2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2919" w:rsidRDefault="007A2919" w:rsidP="000A7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br w:type="page"/>
      </w:r>
      <w:r w:rsidRPr="00AC235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AC235A" w:rsidRPr="00AC235A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235A" w:rsidRPr="00AC235A" w:rsidRDefault="00AC235A" w:rsidP="004D24D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AC2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D2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C2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гуманитарная академия</w:t>
            </w:r>
            <w:r w:rsidR="004D2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235A" w:rsidRPr="00AC235A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35A">
        <w:rPr>
          <w:rFonts w:ascii="Times New Roman" w:hAnsi="Times New Roman" w:cs="Times New Roman"/>
          <w:color w:val="000000"/>
          <w:sz w:val="28"/>
          <w:szCs w:val="28"/>
        </w:rPr>
        <w:t xml:space="preserve">Кафедра </w:t>
      </w:r>
      <w:r w:rsidR="00CF34A5">
        <w:rPr>
          <w:rFonts w:ascii="Times New Roman" w:hAnsi="Times New Roman" w:cs="Times New Roman"/>
          <w:color w:val="000000"/>
          <w:sz w:val="28"/>
          <w:szCs w:val="28"/>
        </w:rPr>
        <w:t>Педагогики, психологии и социальной работы</w:t>
      </w:r>
    </w:p>
    <w:p w:rsidR="00AC235A" w:rsidRPr="00AC235A" w:rsidRDefault="00AC235A" w:rsidP="00AC235A">
      <w:pPr>
        <w:pStyle w:val="22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pStyle w:val="22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AC235A" w:rsidRDefault="00AC235A" w:rsidP="00AC235A">
      <w:pPr>
        <w:pStyle w:val="22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94AA1" w:rsidRPr="00EC60D4" w:rsidRDefault="00F94AA1" w:rsidP="00F94A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0BF2" w:rsidRPr="00AD0BF2" w:rsidRDefault="00AD0BF2" w:rsidP="00AD0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AD0BF2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ОТЧЕТ</w:t>
      </w:r>
    </w:p>
    <w:p w:rsidR="00AD0BF2" w:rsidRPr="00AD0BF2" w:rsidRDefault="00AD0BF2" w:rsidP="00AD0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BF2">
        <w:rPr>
          <w:rFonts w:ascii="Times New Roman" w:eastAsia="Times New Roman" w:hAnsi="Times New Roman" w:cs="Times New Roman"/>
          <w:b/>
          <w:sz w:val="28"/>
          <w:szCs w:val="28"/>
        </w:rPr>
        <w:t>О ПРАКТИЧЕСКОЙ ПОДГОТОВКЕ</w:t>
      </w:r>
    </w:p>
    <w:p w:rsidR="00AD0BF2" w:rsidRPr="00AD0BF2" w:rsidRDefault="00AD0BF2" w:rsidP="00AD0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BF2">
        <w:rPr>
          <w:rFonts w:ascii="Times New Roman" w:eastAsia="Times New Roman" w:hAnsi="Times New Roman" w:cs="Times New Roman"/>
          <w:b/>
          <w:sz w:val="28"/>
          <w:szCs w:val="28"/>
        </w:rPr>
        <w:t>(ПРОИЗВОДСТВЕННАЯ ПРАКТИКА)</w:t>
      </w:r>
    </w:p>
    <w:p w:rsidR="00F94AA1" w:rsidRPr="000604F0" w:rsidRDefault="00F94AA1" w:rsidP="00F94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AA1" w:rsidRPr="000604F0" w:rsidRDefault="001B51A0" w:rsidP="00F94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практики: Производственная</w:t>
      </w:r>
      <w:r w:rsidR="00F94AA1" w:rsidRPr="000604F0">
        <w:rPr>
          <w:rFonts w:ascii="Times New Roman" w:hAnsi="Times New Roman" w:cs="Times New Roman"/>
          <w:sz w:val="28"/>
          <w:szCs w:val="28"/>
        </w:rPr>
        <w:t xml:space="preserve"> практика</w:t>
      </w:r>
    </w:p>
    <w:p w:rsidR="00F94AA1" w:rsidRPr="000604F0" w:rsidRDefault="00F94AA1" w:rsidP="00F94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4F0">
        <w:rPr>
          <w:rFonts w:ascii="Times New Roman" w:hAnsi="Times New Roman" w:cs="Times New Roman"/>
          <w:sz w:val="28"/>
          <w:szCs w:val="28"/>
        </w:rPr>
        <w:t xml:space="preserve">Тип практики:  </w:t>
      </w:r>
      <w:r w:rsidR="00F82E98">
        <w:rPr>
          <w:rFonts w:ascii="Times New Roman" w:hAnsi="Times New Roman" w:cs="Times New Roman"/>
          <w:sz w:val="28"/>
          <w:szCs w:val="28"/>
        </w:rPr>
        <w:t>Технологическая практика</w:t>
      </w:r>
    </w:p>
    <w:p w:rsidR="00F94AA1" w:rsidRPr="000604F0" w:rsidRDefault="00F94AA1" w:rsidP="00F94A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4AA1" w:rsidRPr="000604F0" w:rsidRDefault="00F94AA1" w:rsidP="00F94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AA1" w:rsidRPr="000604F0" w:rsidRDefault="00F94AA1" w:rsidP="00F94AA1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604F0">
        <w:rPr>
          <w:rFonts w:ascii="Times New Roman" w:hAnsi="Times New Roman" w:cs="Times New Roman"/>
          <w:sz w:val="24"/>
          <w:szCs w:val="24"/>
        </w:rPr>
        <w:t>Выполнил(а):  __________________________________</w:t>
      </w:r>
    </w:p>
    <w:p w:rsidR="00F94AA1" w:rsidRPr="000604F0" w:rsidRDefault="00F94AA1" w:rsidP="00F94AA1">
      <w:pPr>
        <w:spacing w:after="0" w:line="240" w:lineRule="auto"/>
        <w:ind w:left="3544"/>
        <w:jc w:val="center"/>
        <w:rPr>
          <w:rFonts w:ascii="Times New Roman" w:hAnsi="Times New Roman" w:cs="Times New Roman"/>
        </w:rPr>
      </w:pPr>
      <w:r w:rsidRPr="000604F0">
        <w:rPr>
          <w:rFonts w:ascii="Times New Roman" w:hAnsi="Times New Roman" w:cs="Times New Roman"/>
        </w:rPr>
        <w:t>Фамилия И.О.</w:t>
      </w:r>
    </w:p>
    <w:p w:rsidR="00F94AA1" w:rsidRPr="000604F0" w:rsidRDefault="00F94AA1" w:rsidP="00F94AA1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604F0">
        <w:rPr>
          <w:rFonts w:ascii="Times New Roman" w:hAnsi="Times New Roman" w:cs="Times New Roman"/>
          <w:sz w:val="24"/>
          <w:szCs w:val="24"/>
        </w:rPr>
        <w:t xml:space="preserve">Направление подготовки:  ________________________ </w:t>
      </w:r>
    </w:p>
    <w:p w:rsidR="00F94AA1" w:rsidRPr="000604F0" w:rsidRDefault="00F94AA1" w:rsidP="00F94AA1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604F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94AA1" w:rsidRPr="000604F0" w:rsidRDefault="00F94AA1" w:rsidP="00F94AA1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604F0">
        <w:rPr>
          <w:rFonts w:ascii="Times New Roman" w:hAnsi="Times New Roman" w:cs="Times New Roman"/>
          <w:sz w:val="24"/>
          <w:szCs w:val="24"/>
        </w:rPr>
        <w:t>Направленность (профиль) программы______________</w:t>
      </w:r>
    </w:p>
    <w:p w:rsidR="00F94AA1" w:rsidRPr="000604F0" w:rsidRDefault="00F94AA1" w:rsidP="00F94AA1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604F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94AA1" w:rsidRPr="000604F0" w:rsidRDefault="00F94AA1" w:rsidP="00F94AA1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604F0">
        <w:rPr>
          <w:rFonts w:ascii="Times New Roman" w:hAnsi="Times New Roman" w:cs="Times New Roman"/>
          <w:sz w:val="24"/>
          <w:szCs w:val="24"/>
        </w:rPr>
        <w:t>Форма обучения: ________________________________</w:t>
      </w:r>
    </w:p>
    <w:p w:rsidR="00F94AA1" w:rsidRPr="000604F0" w:rsidRDefault="00F94AA1" w:rsidP="00F94AA1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604F0">
        <w:rPr>
          <w:rFonts w:ascii="Times New Roman" w:hAnsi="Times New Roman" w:cs="Times New Roman"/>
          <w:sz w:val="24"/>
          <w:szCs w:val="24"/>
        </w:rPr>
        <w:t>Руководитель практики от ОмГА:</w:t>
      </w:r>
    </w:p>
    <w:p w:rsidR="00F94AA1" w:rsidRPr="000604F0" w:rsidRDefault="00F94AA1" w:rsidP="00F94AA1">
      <w:pPr>
        <w:pStyle w:val="22"/>
        <w:spacing w:after="0" w:line="240" w:lineRule="auto"/>
        <w:ind w:left="3544" w:right="55"/>
        <w:rPr>
          <w:rFonts w:ascii="Times New Roman" w:hAnsi="Times New Roman" w:cs="Times New Roman"/>
        </w:rPr>
      </w:pPr>
      <w:r w:rsidRPr="000604F0">
        <w:rPr>
          <w:rFonts w:ascii="Times New Roman" w:hAnsi="Times New Roman" w:cs="Times New Roman"/>
        </w:rPr>
        <w:t>_______________________________________________</w:t>
      </w:r>
    </w:p>
    <w:p w:rsidR="00F94AA1" w:rsidRPr="000604F0" w:rsidRDefault="00F94AA1" w:rsidP="00F94AA1">
      <w:pPr>
        <w:spacing w:after="0" w:line="240" w:lineRule="auto"/>
        <w:ind w:left="3544"/>
        <w:jc w:val="center"/>
        <w:rPr>
          <w:rFonts w:ascii="Times New Roman" w:hAnsi="Times New Roman" w:cs="Times New Roman"/>
        </w:rPr>
      </w:pPr>
      <w:r w:rsidRPr="000604F0">
        <w:rPr>
          <w:rFonts w:ascii="Times New Roman" w:hAnsi="Times New Roman" w:cs="Times New Roman"/>
        </w:rPr>
        <w:t>Уч. степень, уч. звание, Фамилия И.О.</w:t>
      </w:r>
    </w:p>
    <w:p w:rsidR="00F94AA1" w:rsidRPr="000604F0" w:rsidRDefault="00F94AA1" w:rsidP="00F94AA1">
      <w:pPr>
        <w:pStyle w:val="22"/>
        <w:spacing w:after="0" w:line="240" w:lineRule="auto"/>
        <w:ind w:left="3544" w:right="55"/>
        <w:jc w:val="center"/>
        <w:rPr>
          <w:rFonts w:ascii="Times New Roman" w:hAnsi="Times New Roman" w:cs="Times New Roman"/>
        </w:rPr>
      </w:pPr>
      <w:r w:rsidRPr="000604F0">
        <w:rPr>
          <w:rFonts w:ascii="Times New Roman" w:hAnsi="Times New Roman" w:cs="Times New Roman"/>
        </w:rPr>
        <w:t>_____________________</w:t>
      </w:r>
    </w:p>
    <w:p w:rsidR="00F94AA1" w:rsidRPr="000604F0" w:rsidRDefault="00F94AA1" w:rsidP="00F94AA1">
      <w:pPr>
        <w:pStyle w:val="22"/>
        <w:spacing w:after="0" w:line="240" w:lineRule="auto"/>
        <w:ind w:left="3544" w:right="55"/>
        <w:jc w:val="center"/>
        <w:rPr>
          <w:rFonts w:ascii="Times New Roman" w:hAnsi="Times New Roman" w:cs="Times New Roman"/>
        </w:rPr>
      </w:pPr>
      <w:r w:rsidRPr="000604F0">
        <w:rPr>
          <w:rFonts w:ascii="Times New Roman" w:hAnsi="Times New Roman" w:cs="Times New Roman"/>
        </w:rPr>
        <w:t>подпись</w:t>
      </w:r>
    </w:p>
    <w:p w:rsidR="00F94AA1" w:rsidRPr="000604F0" w:rsidRDefault="00F94AA1" w:rsidP="00F94A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AA1" w:rsidRPr="000604F0" w:rsidRDefault="00F94AA1" w:rsidP="00F94A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AA1" w:rsidRPr="000604F0" w:rsidRDefault="00F94AA1" w:rsidP="00F94A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04F0">
        <w:rPr>
          <w:rFonts w:ascii="Times New Roman" w:hAnsi="Times New Roman" w:cs="Times New Roman"/>
          <w:sz w:val="24"/>
          <w:szCs w:val="24"/>
        </w:rPr>
        <w:t xml:space="preserve">Место прохождения практики: </w:t>
      </w:r>
      <w:r w:rsidRPr="000604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(адрес, контактные телефоны):  </w:t>
      </w:r>
      <w:r w:rsidRPr="000604F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94AA1" w:rsidRPr="000604F0" w:rsidRDefault="00F94AA1" w:rsidP="00F94A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4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94AA1" w:rsidRPr="000604F0" w:rsidRDefault="00F94AA1" w:rsidP="00F94A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4F0">
        <w:rPr>
          <w:rFonts w:ascii="Times New Roman" w:hAnsi="Times New Roman" w:cs="Times New Roman"/>
          <w:sz w:val="24"/>
          <w:szCs w:val="24"/>
        </w:rPr>
        <w:t xml:space="preserve">Руководитель принимающей организации:  </w:t>
      </w:r>
    </w:p>
    <w:p w:rsidR="00F94AA1" w:rsidRPr="000604F0" w:rsidRDefault="00F94AA1" w:rsidP="00F94A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4F0">
        <w:rPr>
          <w:rFonts w:ascii="Times New Roman" w:hAnsi="Times New Roman" w:cs="Times New Roman"/>
          <w:sz w:val="24"/>
          <w:szCs w:val="24"/>
        </w:rPr>
        <w:t>______________      _________________________________________</w:t>
      </w:r>
      <w:r w:rsidRPr="000604F0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F94AA1" w:rsidRPr="000604F0" w:rsidRDefault="00F94AA1" w:rsidP="00F94AA1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</w:rPr>
      </w:pPr>
      <w:r w:rsidRPr="000604F0">
        <w:rPr>
          <w:rFonts w:ascii="Times New Roman" w:hAnsi="Times New Roman" w:cs="Times New Roman"/>
          <w:shd w:val="clear" w:color="auto" w:fill="FFFFFF"/>
        </w:rPr>
        <w:t>подпись                     (должность, Ф.И.О., контактный телефон)</w:t>
      </w:r>
      <w:r w:rsidRPr="000604F0">
        <w:rPr>
          <w:rFonts w:ascii="Times New Roman" w:hAnsi="Times New Roman" w:cs="Times New Roman"/>
        </w:rPr>
        <w:br/>
      </w:r>
    </w:p>
    <w:p w:rsidR="00F94AA1" w:rsidRPr="000604F0" w:rsidRDefault="00F94AA1" w:rsidP="00F94AA1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</w:rPr>
      </w:pPr>
      <w:r w:rsidRPr="000604F0">
        <w:rPr>
          <w:rFonts w:ascii="Times New Roman" w:hAnsi="Times New Roman" w:cs="Times New Roman"/>
        </w:rPr>
        <w:t>м.п.</w:t>
      </w:r>
    </w:p>
    <w:p w:rsidR="00F94AA1" w:rsidRPr="000604F0" w:rsidRDefault="00F94AA1" w:rsidP="00F94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AA1" w:rsidRPr="000604F0" w:rsidRDefault="00F94AA1" w:rsidP="00F94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AA1" w:rsidRPr="000604F0" w:rsidRDefault="00F94AA1" w:rsidP="00F94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AA1" w:rsidRPr="000604F0" w:rsidRDefault="00F94AA1" w:rsidP="00F94A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04F0">
        <w:rPr>
          <w:rFonts w:ascii="Times New Roman" w:hAnsi="Times New Roman" w:cs="Times New Roman"/>
          <w:sz w:val="28"/>
          <w:szCs w:val="28"/>
        </w:rPr>
        <w:t>Омск,  20__</w:t>
      </w:r>
    </w:p>
    <w:p w:rsidR="00AC235A" w:rsidRPr="00AC235A" w:rsidRDefault="00AC235A" w:rsidP="00AC235A">
      <w:pPr>
        <w:pStyle w:val="213"/>
        <w:pageBreakBefore/>
        <w:ind w:firstLine="0"/>
        <w:jc w:val="right"/>
        <w:rPr>
          <w:bCs/>
        </w:rPr>
      </w:pPr>
      <w:r w:rsidRPr="00AC235A">
        <w:rPr>
          <w:bCs/>
        </w:rPr>
        <w:lastRenderedPageBreak/>
        <w:t>Приложение 3</w:t>
      </w:r>
    </w:p>
    <w:p w:rsidR="00AD0BF2" w:rsidRPr="00AD0BF2" w:rsidRDefault="00AD0BF2" w:rsidP="00AD0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BF2">
        <w:rPr>
          <w:rFonts w:ascii="Times New Roman" w:eastAsia="Times New Roman" w:hAnsi="Times New Roman" w:cs="Times New Roman"/>
          <w:b/>
          <w:sz w:val="28"/>
          <w:szCs w:val="28"/>
        </w:rPr>
        <w:t>ДНЕВНИК ПО ПРАКТИЧЕСКОЙ ПОДГОТОВКЕ</w:t>
      </w:r>
    </w:p>
    <w:p w:rsidR="00AD0BF2" w:rsidRPr="00AD0BF2" w:rsidRDefault="00AD0BF2" w:rsidP="00AD0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BF2">
        <w:rPr>
          <w:rFonts w:ascii="Times New Roman" w:eastAsia="Times New Roman" w:hAnsi="Times New Roman" w:cs="Times New Roman"/>
          <w:b/>
          <w:sz w:val="28"/>
          <w:szCs w:val="28"/>
        </w:rPr>
        <w:t>(ПРОИЗВОДСТВЕННАЯ ПРАКТИКА)</w:t>
      </w:r>
    </w:p>
    <w:p w:rsidR="00F94AA1" w:rsidRPr="00EC60D4" w:rsidRDefault="00F94AA1" w:rsidP="00F94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545"/>
        <w:gridCol w:w="4805"/>
        <w:gridCol w:w="3114"/>
      </w:tblGrid>
      <w:tr w:rsidR="00F94AA1" w:rsidRPr="00EC60D4" w:rsidTr="00587B47">
        <w:tc>
          <w:tcPr>
            <w:tcW w:w="332" w:type="pct"/>
            <w:vAlign w:val="center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2" w:type="pct"/>
            <w:vAlign w:val="center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D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70" w:type="pct"/>
            <w:vAlign w:val="center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D4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6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 руководителя практики профильной организации</w:t>
            </w:r>
          </w:p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выполнении</w:t>
            </w:r>
          </w:p>
        </w:tc>
      </w:tr>
      <w:tr w:rsidR="00F94AA1" w:rsidRPr="00EC60D4" w:rsidTr="00587B47">
        <w:trPr>
          <w:trHeight w:hRule="exact" w:val="851"/>
        </w:trPr>
        <w:tc>
          <w:tcPr>
            <w:tcW w:w="332" w:type="pct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60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2" w:type="pct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AA1" w:rsidRPr="00EC60D4" w:rsidTr="00587B47">
        <w:trPr>
          <w:trHeight w:hRule="exact" w:val="851"/>
        </w:trPr>
        <w:tc>
          <w:tcPr>
            <w:tcW w:w="332" w:type="pct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60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62" w:type="pct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AA1" w:rsidRPr="00EC60D4" w:rsidTr="00587B47">
        <w:trPr>
          <w:trHeight w:hRule="exact" w:val="851"/>
        </w:trPr>
        <w:tc>
          <w:tcPr>
            <w:tcW w:w="332" w:type="pct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60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62" w:type="pct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AA1" w:rsidRPr="00EC60D4" w:rsidTr="00587B47">
        <w:trPr>
          <w:trHeight w:hRule="exact" w:val="851"/>
        </w:trPr>
        <w:tc>
          <w:tcPr>
            <w:tcW w:w="332" w:type="pct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60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62" w:type="pct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AA1" w:rsidRPr="00EC60D4" w:rsidTr="00587B47">
        <w:trPr>
          <w:trHeight w:hRule="exact" w:val="851"/>
        </w:trPr>
        <w:tc>
          <w:tcPr>
            <w:tcW w:w="332" w:type="pct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60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62" w:type="pct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AA1" w:rsidRPr="00EC60D4" w:rsidTr="00587B47">
        <w:trPr>
          <w:trHeight w:hRule="exact" w:val="851"/>
        </w:trPr>
        <w:tc>
          <w:tcPr>
            <w:tcW w:w="332" w:type="pct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60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62" w:type="pct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AA1" w:rsidRPr="00EC60D4" w:rsidTr="00587B47">
        <w:trPr>
          <w:trHeight w:hRule="exact" w:val="851"/>
        </w:trPr>
        <w:tc>
          <w:tcPr>
            <w:tcW w:w="332" w:type="pct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60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62" w:type="pct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AA1" w:rsidRPr="00EC60D4" w:rsidTr="00587B47">
        <w:trPr>
          <w:trHeight w:hRule="exact" w:val="851"/>
        </w:trPr>
        <w:tc>
          <w:tcPr>
            <w:tcW w:w="332" w:type="pct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60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62" w:type="pct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F94AA1" w:rsidRPr="00EC60D4" w:rsidRDefault="00F94AA1" w:rsidP="005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AA1" w:rsidRDefault="00F94AA1" w:rsidP="00F94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D87" w:rsidRDefault="00167D87" w:rsidP="00F94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D87" w:rsidRPr="00EC60D4" w:rsidRDefault="00167D87" w:rsidP="00F94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AA1" w:rsidRPr="008573D0" w:rsidRDefault="00F94AA1" w:rsidP="00F94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3D0">
        <w:rPr>
          <w:rFonts w:ascii="Times New Roman" w:hAnsi="Times New Roman" w:cs="Times New Roman"/>
          <w:sz w:val="28"/>
          <w:szCs w:val="28"/>
        </w:rPr>
        <w:t>Подпись обучающегося ___________</w:t>
      </w:r>
    </w:p>
    <w:p w:rsidR="00F94AA1" w:rsidRPr="008573D0" w:rsidRDefault="00F94AA1" w:rsidP="00F94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3D0">
        <w:rPr>
          <w:rFonts w:ascii="Times New Roman" w:hAnsi="Times New Roman" w:cs="Times New Roman"/>
          <w:sz w:val="28"/>
          <w:szCs w:val="28"/>
        </w:rPr>
        <w:t xml:space="preserve">Подпись руководителя практики </w:t>
      </w:r>
      <w:r w:rsidRPr="008573D0">
        <w:rPr>
          <w:rFonts w:ascii="Times New Roman" w:hAnsi="Times New Roman" w:cs="Times New Roman"/>
          <w:sz w:val="28"/>
          <w:szCs w:val="28"/>
        </w:rPr>
        <w:br/>
        <w:t>от принимающей организации _______________________</w:t>
      </w:r>
    </w:p>
    <w:p w:rsidR="00F94AA1" w:rsidRPr="00EC60D4" w:rsidRDefault="00F94AA1" w:rsidP="00F94AA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C60D4">
        <w:rPr>
          <w:rFonts w:ascii="Times New Roman" w:hAnsi="Times New Roman" w:cs="Times New Roman"/>
          <w:sz w:val="28"/>
          <w:szCs w:val="28"/>
        </w:rPr>
        <w:t>_</w:t>
      </w:r>
      <w:r w:rsidRPr="00EC60D4">
        <w:rPr>
          <w:rFonts w:ascii="Times New Roman" w:hAnsi="Times New Roman" w:cs="Times New Roman"/>
          <w:sz w:val="28"/>
          <w:szCs w:val="28"/>
        </w:rPr>
        <w:br w:type="page"/>
      </w:r>
      <w:r w:rsidRPr="00EC60D4">
        <w:rPr>
          <w:rFonts w:ascii="Times New Roman" w:hAnsi="Times New Roman" w:cs="Times New Roman"/>
          <w:bCs/>
          <w:sz w:val="28"/>
          <w:szCs w:val="28"/>
        </w:rPr>
        <w:t>Приложение 4</w:t>
      </w:r>
    </w:p>
    <w:p w:rsidR="00F94AA1" w:rsidRPr="00EC60D4" w:rsidRDefault="00F94AA1" w:rsidP="00F94A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4AA1" w:rsidRPr="00EC60D4" w:rsidRDefault="00F94AA1" w:rsidP="00F94A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ОТЗЫВ-ХАРАКТЕРИСТИКА</w:t>
      </w:r>
    </w:p>
    <w:p w:rsidR="00F94AA1" w:rsidRPr="00EC60D4" w:rsidRDefault="00F94AA1" w:rsidP="00F94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 (ка)______________________________________________________</w:t>
      </w:r>
    </w:p>
    <w:p w:rsidR="00F94AA1" w:rsidRPr="00EC60D4" w:rsidRDefault="00F94AA1" w:rsidP="00F94A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______курса, направления подготовки__________________________________ _________________________________________________ ЧУОО ВО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EC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94AA1" w:rsidRPr="00EC60D4" w:rsidRDefault="00F94AA1" w:rsidP="00F94A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EC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C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____________________20___г. 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EC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C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____________________20___г.</w:t>
      </w:r>
    </w:p>
    <w:p w:rsidR="00F94AA1" w:rsidRPr="00EC60D4" w:rsidRDefault="00F94AA1" w:rsidP="00F94A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проходил(а) практику в_______________________________________________ ___________________________________________________________________</w:t>
      </w:r>
    </w:p>
    <w:p w:rsidR="00F94AA1" w:rsidRPr="00EC60D4" w:rsidRDefault="00F94AA1" w:rsidP="00F94A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(адрес, наименование организации)</w:t>
      </w:r>
    </w:p>
    <w:p w:rsidR="00F94AA1" w:rsidRPr="00EC60D4" w:rsidRDefault="00F94AA1" w:rsidP="00AD0B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период </w:t>
      </w:r>
      <w:r w:rsidR="00AD0BF2" w:rsidRPr="00CD0867">
        <w:rPr>
          <w:rFonts w:ascii="Times New Roman" w:hAnsi="Times New Roman"/>
          <w:sz w:val="28"/>
          <w:szCs w:val="28"/>
          <w:shd w:val="clear" w:color="auto" w:fill="FFFFFF"/>
        </w:rPr>
        <w:t>практич</w:t>
      </w:r>
      <w:r w:rsidR="00AD0BF2">
        <w:rPr>
          <w:rFonts w:ascii="Times New Roman" w:hAnsi="Times New Roman"/>
          <w:sz w:val="28"/>
          <w:szCs w:val="28"/>
          <w:shd w:val="clear" w:color="auto" w:fill="FFFFFF"/>
        </w:rPr>
        <w:t>еской подготовки при реализации прозводственной</w:t>
      </w:r>
      <w:r w:rsidR="00AD0BF2" w:rsidRPr="00CD0867">
        <w:rPr>
          <w:rFonts w:ascii="Times New Roman" w:hAnsi="Times New Roman"/>
          <w:sz w:val="28"/>
          <w:szCs w:val="28"/>
          <w:shd w:val="clear" w:color="auto" w:fill="FFFFFF"/>
        </w:rPr>
        <w:t xml:space="preserve">  практики</w:t>
      </w:r>
      <w:r w:rsidRPr="00EC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</w:t>
      </w:r>
    </w:p>
    <w:p w:rsidR="00F94AA1" w:rsidRPr="00EC60D4" w:rsidRDefault="00F94AA1" w:rsidP="00F94A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4AA1" w:rsidRPr="00EC60D4" w:rsidRDefault="00F94AA1" w:rsidP="00AD0B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</w:t>
      </w:r>
      <w:r w:rsidR="00AD0BF2" w:rsidRPr="00CD0867">
        <w:rPr>
          <w:rFonts w:ascii="Times New Roman" w:hAnsi="Times New Roman"/>
          <w:sz w:val="28"/>
          <w:szCs w:val="28"/>
          <w:shd w:val="clear" w:color="auto" w:fill="FFFFFF"/>
        </w:rPr>
        <w:t>практич</w:t>
      </w:r>
      <w:r w:rsidR="00AD0BF2">
        <w:rPr>
          <w:rFonts w:ascii="Times New Roman" w:hAnsi="Times New Roman"/>
          <w:sz w:val="28"/>
          <w:szCs w:val="28"/>
          <w:shd w:val="clear" w:color="auto" w:fill="FFFFFF"/>
        </w:rPr>
        <w:t>еской подготовки при реализации производственной</w:t>
      </w:r>
      <w:r w:rsidR="00AD0BF2" w:rsidRPr="00CD0867">
        <w:rPr>
          <w:rFonts w:ascii="Times New Roman" w:hAnsi="Times New Roman"/>
          <w:sz w:val="28"/>
          <w:szCs w:val="28"/>
          <w:shd w:val="clear" w:color="auto" w:fill="FFFFFF"/>
        </w:rPr>
        <w:t xml:space="preserve">  практики</w:t>
      </w:r>
      <w:r w:rsidRPr="00EC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обнаружил(а) следующие умения и навыки:</w:t>
      </w:r>
    </w:p>
    <w:p w:rsidR="00F94AA1" w:rsidRPr="00EC60D4" w:rsidRDefault="00F94AA1" w:rsidP="00F94A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</w:t>
      </w:r>
      <w:r w:rsidRPr="00EC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</w:t>
      </w:r>
    </w:p>
    <w:p w:rsidR="00F94AA1" w:rsidRPr="00EC60D4" w:rsidRDefault="00F94AA1" w:rsidP="00F94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</w:t>
      </w:r>
    </w:p>
    <w:p w:rsidR="00F94AA1" w:rsidRPr="00EC60D4" w:rsidRDefault="00F94AA1" w:rsidP="00F94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</w:p>
    <w:p w:rsidR="00F94AA1" w:rsidRPr="00EC60D4" w:rsidRDefault="00F94AA1" w:rsidP="00F94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</w:p>
    <w:p w:rsidR="00F94AA1" w:rsidRPr="00EC60D4" w:rsidRDefault="00F94AA1" w:rsidP="00F94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4AA1" w:rsidRPr="00EC60D4" w:rsidRDefault="00F94AA1" w:rsidP="00F94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</w:t>
      </w:r>
      <w:r w:rsidRPr="00EC6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Рекомендуемая оценка _________________________________________________</w:t>
      </w:r>
      <w:r w:rsidRPr="00EC6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EC60D4">
        <w:rPr>
          <w:rFonts w:ascii="Times New Roman" w:hAnsi="Times New Roman" w:cs="Times New Roman"/>
          <w:sz w:val="28"/>
          <w:szCs w:val="28"/>
        </w:rPr>
        <w:t xml:space="preserve">уководитель практики от </w:t>
      </w:r>
      <w:r w:rsidRPr="00EC60D4">
        <w:rPr>
          <w:rFonts w:ascii="Times New Roman" w:hAnsi="Times New Roman" w:cs="Times New Roman"/>
          <w:color w:val="000000"/>
          <w:sz w:val="28"/>
          <w:szCs w:val="28"/>
        </w:rPr>
        <w:t>принимающей</w:t>
      </w:r>
      <w:r w:rsidRPr="00EC60D4">
        <w:rPr>
          <w:rFonts w:ascii="Times New Roman" w:hAnsi="Times New Roman" w:cs="Times New Roman"/>
          <w:sz w:val="28"/>
          <w:szCs w:val="28"/>
        </w:rPr>
        <w:t xml:space="preserve"> организации__________________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F94AA1" w:rsidRPr="00EC60D4" w:rsidRDefault="00F94AA1" w:rsidP="00F94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D4">
        <w:rPr>
          <w:rFonts w:ascii="Times New Roman" w:hAnsi="Times New Roman" w:cs="Times New Roman"/>
          <w:sz w:val="28"/>
          <w:szCs w:val="28"/>
        </w:rPr>
        <w:t>Подпись ____________________________________________________________________</w:t>
      </w:r>
    </w:p>
    <w:p w:rsidR="00F94AA1" w:rsidRPr="00EC60D4" w:rsidRDefault="00F94AA1" w:rsidP="00F94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D4">
        <w:rPr>
          <w:rFonts w:ascii="Times New Roman" w:hAnsi="Times New Roman" w:cs="Times New Roman"/>
          <w:sz w:val="28"/>
          <w:szCs w:val="28"/>
        </w:rPr>
        <w:t>Должность, ФИО руководителя практики от организации</w:t>
      </w:r>
    </w:p>
    <w:p w:rsidR="00F94AA1" w:rsidRPr="00EC60D4" w:rsidRDefault="00F94AA1" w:rsidP="00F94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AA1" w:rsidRPr="00EC60D4" w:rsidRDefault="00F94AA1" w:rsidP="00F94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D4">
        <w:rPr>
          <w:rFonts w:ascii="Times New Roman" w:hAnsi="Times New Roman" w:cs="Times New Roman"/>
          <w:sz w:val="28"/>
          <w:szCs w:val="28"/>
        </w:rPr>
        <w:t>удостоверяю __________________   __________________________________________________</w:t>
      </w:r>
    </w:p>
    <w:p w:rsidR="00F94AA1" w:rsidRPr="00EC60D4" w:rsidRDefault="00F94AA1" w:rsidP="00F94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D4">
        <w:rPr>
          <w:rFonts w:ascii="Times New Roman" w:hAnsi="Times New Roman" w:cs="Times New Roman"/>
          <w:sz w:val="28"/>
          <w:szCs w:val="28"/>
        </w:rPr>
        <w:t xml:space="preserve">           Подпись</w:t>
      </w:r>
      <w:r w:rsidRPr="00EC60D4">
        <w:rPr>
          <w:rFonts w:ascii="Times New Roman" w:hAnsi="Times New Roman" w:cs="Times New Roman"/>
          <w:sz w:val="28"/>
          <w:szCs w:val="28"/>
        </w:rPr>
        <w:tab/>
        <w:t xml:space="preserve">                 Должность, ФИО должностного лица, удостоверившего подпись </w:t>
      </w:r>
    </w:p>
    <w:p w:rsidR="00F94AA1" w:rsidRPr="00EC60D4" w:rsidRDefault="00F94AA1" w:rsidP="00F94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D4">
        <w:rPr>
          <w:rFonts w:ascii="Times New Roman" w:hAnsi="Times New Roman" w:cs="Times New Roman"/>
          <w:sz w:val="28"/>
          <w:szCs w:val="28"/>
        </w:rPr>
        <w:t>М.П.</w:t>
      </w:r>
    </w:p>
    <w:p w:rsidR="00F94AA1" w:rsidRPr="00EC60D4" w:rsidRDefault="00F94AA1" w:rsidP="00F94A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4AA1" w:rsidRPr="00EC60D4" w:rsidRDefault="00F94AA1" w:rsidP="00F94A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4AA1" w:rsidRDefault="00F94AA1" w:rsidP="00F94AA1">
      <w:pPr>
        <w:rPr>
          <w:rFonts w:ascii="Times New Roman" w:hAnsi="Times New Roman" w:cs="Times New Roman"/>
          <w:sz w:val="28"/>
          <w:szCs w:val="28"/>
        </w:rPr>
      </w:pPr>
    </w:p>
    <w:p w:rsidR="00F94AA1" w:rsidRPr="00EC60D4" w:rsidRDefault="00F94AA1" w:rsidP="00F94A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60D4">
        <w:rPr>
          <w:rFonts w:ascii="Times New Roman" w:hAnsi="Times New Roman" w:cs="Times New Roman"/>
          <w:sz w:val="28"/>
          <w:szCs w:val="28"/>
        </w:rPr>
        <w:t>Приложение 5</w:t>
      </w:r>
    </w:p>
    <w:p w:rsidR="006B6D62" w:rsidRPr="006B6D62" w:rsidRDefault="006B6D62" w:rsidP="006B6D62">
      <w:pPr>
        <w:keepNext/>
        <w:keepLines/>
        <w:shd w:val="clear" w:color="auto" w:fill="FFFFFF"/>
        <w:spacing w:after="245" w:line="259" w:lineRule="atLeast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6B6D6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г.Омск</w:t>
      </w: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"___"_____________20___г.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     </w:t>
      </w:r>
      <w:r w:rsidRPr="006B6D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6B6D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6B6D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6B6D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6B6D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6B6D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6B6D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6B6D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6B6D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6B6D62" w:rsidRPr="006B6D62" w:rsidRDefault="006B6D62" w:rsidP="006B6D62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именуемое  в дальнейшем "Организация", в лице  </w:t>
      </w:r>
      <w:r w:rsidRPr="006B6D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Ректора</w:t>
      </w:r>
      <w:r w:rsidRPr="006B6D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6B6D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6B6D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6B6D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6B6D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действующего на основании </w:t>
      </w: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B6D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  <w:t>Устава</w:t>
      </w:r>
      <w:r w:rsidRPr="006B6D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6B6D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6B6D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6B6D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6B6D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6B6D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6B6D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одной стороны, и _____________________________________________________,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именуем_____ в   дальнейшем    "Профильная   организация",    в      лице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______________________________________________, действующего на основании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______________________________________________________, с другой стороны,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именуемые по отдельности "Сторона",   а вместе   - "Стороны",   заключили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настоящий Договор о нижеследующем.</w:t>
      </w:r>
    </w:p>
    <w:p w:rsidR="006B6D62" w:rsidRPr="006B6D62" w:rsidRDefault="006B6D62" w:rsidP="006B6D62">
      <w:pPr>
        <w:keepNext/>
        <w:keepLines/>
        <w:shd w:val="clear" w:color="auto" w:fill="FFFFFF"/>
        <w:spacing w:after="245" w:line="259" w:lineRule="atLeast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6B6D6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1. Предмет Договора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6B6D62" w:rsidRPr="006B6D62" w:rsidRDefault="006B6D62" w:rsidP="006B6D62">
      <w:pPr>
        <w:keepNext/>
        <w:keepLines/>
        <w:shd w:val="clear" w:color="auto" w:fill="FFFFFF"/>
        <w:spacing w:after="245" w:line="259" w:lineRule="atLeast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6B6D6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Права и обязанности Сторон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Организация обязана: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2.1.6 _________________(иные обязанности Организации).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 Профильная организация обязана: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2.2.3 при смене лица, указанного в </w:t>
      </w:r>
      <w:hyperlink r:id="rId9" w:anchor="20222" w:history="1">
        <w:r w:rsidRPr="006B6D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пункте  2.2.2</w:t>
        </w:r>
      </w:hyperlink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2-х дневный срок сообщить об этом Организации;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</w:t>
      </w:r>
    </w:p>
    <w:p w:rsidR="006B6D62" w:rsidRPr="006B6D62" w:rsidRDefault="006B6D62" w:rsidP="006B6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_______________________________________________________________________;</w:t>
      </w:r>
    </w:p>
    <w:p w:rsidR="006B6D62" w:rsidRPr="006B6D62" w:rsidRDefault="006B6D62" w:rsidP="006B6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(указываются иные локальные нормативные акты Профильной организации)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2.2.10 _____________(иные обязанности Профильной организации).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 Организация имеет право: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2.3.3 __________________(иные права Организации).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 Профильная организация имеет право: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2.4.3 ___________(иные права Профильной организации).</w:t>
      </w:r>
    </w:p>
    <w:p w:rsidR="006B6D62" w:rsidRPr="006B6D62" w:rsidRDefault="006B6D62" w:rsidP="006B6D62">
      <w:pPr>
        <w:keepNext/>
        <w:keepLines/>
        <w:shd w:val="clear" w:color="auto" w:fill="FFFFFF"/>
        <w:spacing w:after="245" w:line="259" w:lineRule="atLeast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6B6D6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3. Срок действия договора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6B6D62" w:rsidRPr="006B6D62" w:rsidRDefault="006B6D62" w:rsidP="006B6D62">
      <w:pPr>
        <w:keepNext/>
        <w:keepLines/>
        <w:shd w:val="clear" w:color="auto" w:fill="FFFFFF"/>
        <w:spacing w:after="245" w:line="259" w:lineRule="atLeast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6B6D6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4. Заключительные положения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6B6D62" w:rsidRPr="006B6D62" w:rsidRDefault="006B6D62" w:rsidP="006B6D62">
      <w:pPr>
        <w:shd w:val="clear" w:color="auto" w:fill="FFFFFF"/>
        <w:spacing w:after="245" w:line="259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6B6D62" w:rsidRPr="006B6D62" w:rsidRDefault="006B6D62" w:rsidP="006B6D62">
      <w:pPr>
        <w:numPr>
          <w:ilvl w:val="0"/>
          <w:numId w:val="50"/>
        </w:numPr>
        <w:tabs>
          <w:tab w:val="left" w:pos="219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D62">
        <w:rPr>
          <w:rFonts w:ascii="Times New Roman" w:eastAsia="Times New Roman" w:hAnsi="Times New Roman" w:cs="Times New Roman"/>
          <w:b/>
          <w:bCs/>
          <w:w w:val="105"/>
          <w:sz w:val="27"/>
          <w:szCs w:val="27"/>
        </w:rPr>
        <w:t>Адреса, реквизиты и подписи Сторон</w:t>
      </w:r>
    </w:p>
    <w:p w:rsidR="006B6D62" w:rsidRPr="006B6D62" w:rsidRDefault="006B6D62" w:rsidP="006B6D62">
      <w:pPr>
        <w:tabs>
          <w:tab w:val="left" w:pos="2195"/>
        </w:tabs>
        <w:spacing w:after="0" w:line="240" w:lineRule="auto"/>
        <w:ind w:left="340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6B6D62" w:rsidRPr="006B6D62" w:rsidTr="00CE7B73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6D62" w:rsidRPr="006B6D62" w:rsidRDefault="006B6D62" w:rsidP="006B6D62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D62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Профильная</w:t>
            </w:r>
            <w:r w:rsidRPr="006B6D62">
              <w:rPr>
                <w:rFonts w:ascii="Times New Roman" w:eastAsia="Times New Roman" w:hAnsi="Times New Roman" w:cs="Times New Roman"/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6B6D62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6B6D62" w:rsidRPr="006B6D62" w:rsidRDefault="006B6D62" w:rsidP="006B6D62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6D62" w:rsidRPr="006B6D62" w:rsidRDefault="006B6D62" w:rsidP="006B6D62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D6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6B6D62" w:rsidRPr="006B6D62" w:rsidTr="00CE7B73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6D62" w:rsidRPr="006B6D62" w:rsidRDefault="006B6D62" w:rsidP="006B6D62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</w:p>
          <w:p w:rsidR="006B6D62" w:rsidRPr="006B6D62" w:rsidRDefault="006B6D62" w:rsidP="006B6D62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  <w:r w:rsidRPr="006B6D62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6B6D62" w:rsidRPr="006B6D62" w:rsidRDefault="006B6D62" w:rsidP="006B6D62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  <w:r w:rsidRPr="006B6D62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6B6D62" w:rsidRPr="006B6D62" w:rsidRDefault="006B6D62" w:rsidP="006B6D62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  <w:r w:rsidRPr="006B6D62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Адрес:________________________________</w:t>
            </w:r>
          </w:p>
          <w:p w:rsidR="006B6D62" w:rsidRPr="006B6D62" w:rsidRDefault="006B6D62" w:rsidP="006B6D62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  <w:r w:rsidRPr="006B6D62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6B6D62" w:rsidRPr="006B6D62" w:rsidRDefault="006B6D62" w:rsidP="006B6D62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6D62" w:rsidRPr="006B6D62" w:rsidRDefault="006B6D62" w:rsidP="006B6D62">
            <w:pPr>
              <w:tabs>
                <w:tab w:val="left" w:pos="2195"/>
              </w:tabs>
              <w:jc w:val="both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u w:val="single"/>
              </w:rPr>
            </w:pPr>
            <w:r w:rsidRPr="006B6D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6B6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»_____________________</w:t>
            </w:r>
          </w:p>
          <w:p w:rsidR="006B6D62" w:rsidRPr="006B6D62" w:rsidRDefault="006B6D62" w:rsidP="006B6D62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  <w:r w:rsidRPr="006B6D62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6B6D62" w:rsidRPr="006B6D62" w:rsidRDefault="006B6D62" w:rsidP="006B6D62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  <w:r w:rsidRPr="006B6D62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Адрес</w:t>
            </w:r>
            <w:r w:rsidRPr="006B6D62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u w:val="single"/>
              </w:rPr>
              <w:t>:644105, г.Омск, ул. 4 Челюскинцев,2А</w:t>
            </w:r>
          </w:p>
          <w:p w:rsidR="006B6D62" w:rsidRPr="006B6D62" w:rsidRDefault="006B6D62" w:rsidP="006B6D62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  <w:r w:rsidRPr="006B6D62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6B6D62" w:rsidRPr="006B6D62" w:rsidRDefault="006B6D62" w:rsidP="006B6D62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6B6D62" w:rsidRPr="006B6D62" w:rsidRDefault="006B6D62" w:rsidP="006B6D62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6B6D6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6B6D62" w:rsidRPr="006B6D62" w:rsidTr="00CE7B73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6D62" w:rsidRPr="006B6D62" w:rsidRDefault="006B6D62" w:rsidP="006B6D62">
            <w:pPr>
              <w:tabs>
                <w:tab w:val="left" w:pos="2195"/>
              </w:tabs>
              <w:jc w:val="both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  <w:r w:rsidRPr="006B6D62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6B6D62" w:rsidRPr="006B6D62" w:rsidRDefault="006B6D62" w:rsidP="006B6D62">
            <w:pPr>
              <w:tabs>
                <w:tab w:val="left" w:pos="2195"/>
              </w:tabs>
              <w:jc w:val="both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</w:p>
          <w:p w:rsidR="006B6D62" w:rsidRPr="006B6D62" w:rsidRDefault="006B6D62" w:rsidP="006B6D62">
            <w:pPr>
              <w:tabs>
                <w:tab w:val="left" w:pos="2195"/>
              </w:tabs>
              <w:jc w:val="both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</w:p>
          <w:p w:rsidR="006B6D62" w:rsidRPr="006B6D62" w:rsidRDefault="006B6D62" w:rsidP="006B6D62">
            <w:pPr>
              <w:tabs>
                <w:tab w:val="left" w:pos="2195"/>
              </w:tabs>
              <w:jc w:val="both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  <w:r w:rsidRPr="006B6D62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6B6D62" w:rsidRPr="006B6D62" w:rsidRDefault="006B6D62" w:rsidP="006B6D62">
            <w:pPr>
              <w:tabs>
                <w:tab w:val="left" w:pos="2195"/>
              </w:tabs>
              <w:jc w:val="both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6D62" w:rsidRPr="006B6D62" w:rsidRDefault="006B6D62" w:rsidP="006B6D62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  <w:r w:rsidRPr="006B6D62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6B6D62" w:rsidRPr="006B6D62" w:rsidRDefault="006B6D62" w:rsidP="006B6D62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</w:p>
          <w:p w:rsidR="006B6D62" w:rsidRPr="006B6D62" w:rsidRDefault="006B6D62" w:rsidP="006B6D62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</w:p>
          <w:p w:rsidR="006B6D62" w:rsidRPr="006B6D62" w:rsidRDefault="006B6D62" w:rsidP="006B6D62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  <w:r w:rsidRPr="006B6D62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6B6D62" w:rsidRPr="006B6D62" w:rsidRDefault="006B6D62" w:rsidP="006B6D62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</w:p>
        </w:tc>
      </w:tr>
      <w:tr w:rsidR="006B6D62" w:rsidRPr="006B6D62" w:rsidTr="00CE7B73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B6D62" w:rsidRPr="006B6D62" w:rsidRDefault="006B6D62" w:rsidP="006B6D62">
            <w:pPr>
              <w:tabs>
                <w:tab w:val="left" w:pos="2195"/>
              </w:tabs>
              <w:jc w:val="both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6B6D62" w:rsidRPr="006B6D62" w:rsidRDefault="006B6D62" w:rsidP="006B6D62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</w:pPr>
          </w:p>
        </w:tc>
      </w:tr>
    </w:tbl>
    <w:p w:rsidR="006B6D62" w:rsidRPr="006B6D62" w:rsidRDefault="006B6D62" w:rsidP="006B6D62">
      <w:pPr>
        <w:pBdr>
          <w:between w:val="single" w:sz="4" w:space="1" w:color="auto"/>
        </w:pBdr>
        <w:tabs>
          <w:tab w:val="left" w:pos="2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F14" w:rsidRDefault="006E4F14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4F14" w:rsidRDefault="006E4F14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4F14" w:rsidRDefault="006E4F14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4F14" w:rsidRDefault="006E4F14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4F14" w:rsidRDefault="006E4F14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4F14" w:rsidRDefault="006E4F14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4F14" w:rsidRDefault="006E4F14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4F14" w:rsidRDefault="006E4F14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4F14" w:rsidRDefault="006E4F14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4F14" w:rsidRDefault="006E4F14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4F14" w:rsidRDefault="006E4F14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4F14" w:rsidRDefault="006E4F14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4F14" w:rsidRDefault="006E4F14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4F14" w:rsidRDefault="006E4F14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4F14" w:rsidRDefault="006E4F14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4F14" w:rsidRDefault="006E4F14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B6D62" w:rsidRDefault="006B6D62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B6D62" w:rsidRDefault="006B6D62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B6D62" w:rsidRDefault="006B6D62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B6D62" w:rsidRDefault="006B6D62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B6D62" w:rsidRDefault="006B6D62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B6D62" w:rsidRDefault="006B6D62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B6D62" w:rsidRDefault="006B6D62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B6D62" w:rsidRDefault="006B6D62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B6D62" w:rsidRDefault="006B6D62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E6DCD" w:rsidRDefault="00F94AA1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6</w:t>
      </w:r>
    </w:p>
    <w:p w:rsidR="004E6DCD" w:rsidRPr="00F94AA1" w:rsidRDefault="004E6DCD" w:rsidP="004E6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4AA1">
        <w:rPr>
          <w:rFonts w:ascii="Times New Roman" w:hAnsi="Times New Roman" w:cs="Times New Roman"/>
          <w:bCs/>
          <w:sz w:val="24"/>
          <w:szCs w:val="24"/>
        </w:rPr>
        <w:t xml:space="preserve">Частное  учреждение образовательная организация </w:t>
      </w:r>
    </w:p>
    <w:p w:rsidR="004E6DCD" w:rsidRPr="00F94AA1" w:rsidRDefault="004E6DCD" w:rsidP="004E6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4AA1">
        <w:rPr>
          <w:rFonts w:ascii="Times New Roman" w:hAnsi="Times New Roman" w:cs="Times New Roman"/>
          <w:bCs/>
          <w:sz w:val="24"/>
          <w:szCs w:val="24"/>
        </w:rPr>
        <w:t>высшего образования «Омская гуманитарная академия»</w:t>
      </w:r>
    </w:p>
    <w:p w:rsidR="004E6DCD" w:rsidRPr="00F94AA1" w:rsidRDefault="004E6DCD" w:rsidP="004E6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4F14" w:rsidRPr="006E4F14" w:rsidRDefault="006E4F14" w:rsidP="006E4F14">
      <w:pPr>
        <w:pStyle w:val="Default"/>
        <w:spacing w:before="240"/>
      </w:pPr>
      <w:r w:rsidRPr="006E4F14">
        <w:t>СОВМЕСТНЫЙ  РАБОЧИЙ ГРАФИК (ПЛАН) ПРОГРАММЫ ПРАКТИЧЕСКОЙ</w:t>
      </w:r>
    </w:p>
    <w:p w:rsidR="006E4F14" w:rsidRDefault="006E4F14" w:rsidP="006E4F14">
      <w:pPr>
        <w:pStyle w:val="Default"/>
        <w:spacing w:before="240"/>
        <w:jc w:val="center"/>
      </w:pPr>
      <w:r w:rsidRPr="006E4F14">
        <w:t xml:space="preserve">ПОДГОТОВКИ (ПРОИЗВОДСТВЕННАЯ ПРАКТИКА)  </w:t>
      </w:r>
      <w:r w:rsidR="004E6DCD" w:rsidRPr="00F94AA1">
        <w:t xml:space="preserve">__________________________________________________________________ </w:t>
      </w:r>
    </w:p>
    <w:p w:rsidR="004E6DCD" w:rsidRPr="00F94AA1" w:rsidRDefault="004E6DCD" w:rsidP="006E4F14">
      <w:pPr>
        <w:pStyle w:val="Default"/>
        <w:spacing w:before="240"/>
        <w:jc w:val="center"/>
      </w:pPr>
      <w:r w:rsidRPr="00F94AA1">
        <w:t xml:space="preserve">(Ф.И.О. обучающегося) </w:t>
      </w:r>
    </w:p>
    <w:p w:rsidR="006E4F14" w:rsidRDefault="006E4F14" w:rsidP="00B609A6">
      <w:pPr>
        <w:pStyle w:val="Default"/>
        <w:ind w:firstLine="709"/>
        <w:jc w:val="both"/>
      </w:pPr>
    </w:p>
    <w:p w:rsidR="00363666" w:rsidRPr="00F94AA1" w:rsidRDefault="00363666" w:rsidP="00B609A6">
      <w:pPr>
        <w:pStyle w:val="Default"/>
        <w:ind w:firstLine="709"/>
        <w:jc w:val="both"/>
        <w:rPr>
          <w:u w:val="single"/>
        </w:rPr>
      </w:pPr>
      <w:r w:rsidRPr="00F94AA1">
        <w:t xml:space="preserve">Направление подготовки: </w:t>
      </w:r>
      <w:r w:rsidR="00CF34A5" w:rsidRPr="00F94AA1">
        <w:rPr>
          <w:u w:val="single"/>
        </w:rPr>
        <w:t>Социальная работа</w:t>
      </w:r>
    </w:p>
    <w:p w:rsidR="00363666" w:rsidRPr="00F94AA1" w:rsidRDefault="00363666" w:rsidP="00B60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A1">
        <w:rPr>
          <w:rFonts w:ascii="Times New Roman" w:hAnsi="Times New Roman" w:cs="Times New Roman"/>
          <w:sz w:val="24"/>
          <w:szCs w:val="24"/>
        </w:rPr>
        <w:t>Направленность (</w:t>
      </w:r>
      <w:r w:rsidR="00CF34A5" w:rsidRPr="00F94AA1">
        <w:rPr>
          <w:rFonts w:ascii="Times New Roman" w:hAnsi="Times New Roman" w:cs="Times New Roman"/>
          <w:sz w:val="24"/>
          <w:szCs w:val="24"/>
        </w:rPr>
        <w:t>профиль) программы Социальная работа с населением</w:t>
      </w:r>
    </w:p>
    <w:p w:rsidR="00363666" w:rsidRPr="00F94AA1" w:rsidRDefault="00363666" w:rsidP="00B609A6">
      <w:pPr>
        <w:pStyle w:val="Default"/>
        <w:ind w:firstLine="709"/>
        <w:jc w:val="both"/>
      </w:pPr>
      <w:r w:rsidRPr="00F94AA1">
        <w:t xml:space="preserve">Вид практики: </w:t>
      </w:r>
      <w:r w:rsidR="00480DBD" w:rsidRPr="00F94AA1">
        <w:t>Производственная</w:t>
      </w:r>
      <w:r w:rsidR="004D2E9C">
        <w:t xml:space="preserve">  </w:t>
      </w:r>
      <w:r w:rsidRPr="00F94AA1">
        <w:t>практика</w:t>
      </w:r>
    </w:p>
    <w:p w:rsidR="00363666" w:rsidRPr="00F94AA1" w:rsidRDefault="00363666" w:rsidP="00B60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AA1">
        <w:rPr>
          <w:rFonts w:ascii="Times New Roman" w:hAnsi="Times New Roman" w:cs="Times New Roman"/>
          <w:sz w:val="24"/>
          <w:szCs w:val="24"/>
        </w:rPr>
        <w:t xml:space="preserve">Тип практики: </w:t>
      </w:r>
      <w:r w:rsidR="00F82E98">
        <w:rPr>
          <w:rFonts w:ascii="Times New Roman" w:hAnsi="Times New Roman" w:cs="Times New Roman"/>
          <w:sz w:val="24"/>
          <w:szCs w:val="24"/>
        </w:rPr>
        <w:t>Технологическая практика</w:t>
      </w:r>
    </w:p>
    <w:p w:rsidR="00363666" w:rsidRPr="00F94AA1" w:rsidRDefault="00363666" w:rsidP="00B609A6">
      <w:pPr>
        <w:pStyle w:val="Default"/>
        <w:ind w:firstLine="709"/>
      </w:pPr>
    </w:p>
    <w:p w:rsidR="00363666" w:rsidRPr="00F94AA1" w:rsidRDefault="00363666" w:rsidP="00B609A6">
      <w:pPr>
        <w:pStyle w:val="Default"/>
      </w:pPr>
      <w:r w:rsidRPr="00F94AA1">
        <w:t>Руководитель практики от ОмГА ________________________________________________</w:t>
      </w:r>
      <w:r w:rsidR="00F94AA1">
        <w:t>____</w:t>
      </w:r>
    </w:p>
    <w:p w:rsidR="00363666" w:rsidRPr="00F94AA1" w:rsidRDefault="00363666" w:rsidP="00B609A6">
      <w:pPr>
        <w:pStyle w:val="Default"/>
        <w:jc w:val="both"/>
      </w:pPr>
      <w:r w:rsidRPr="00F94AA1">
        <w:t xml:space="preserve">                                                          (Уч. степень, уч. звание, Фамилия И.О.) </w:t>
      </w:r>
    </w:p>
    <w:p w:rsidR="00363666" w:rsidRPr="00F94AA1" w:rsidRDefault="00363666" w:rsidP="00B609A6">
      <w:pPr>
        <w:pStyle w:val="Default"/>
      </w:pPr>
      <w:r w:rsidRPr="00F94AA1">
        <w:t>Наименование профильной организации ___________________________________</w:t>
      </w:r>
      <w:r w:rsidR="00F94AA1">
        <w:t>___________</w:t>
      </w:r>
    </w:p>
    <w:p w:rsidR="00B609A6" w:rsidRPr="00F94AA1" w:rsidRDefault="00363666" w:rsidP="00B609A6">
      <w:pPr>
        <w:pStyle w:val="Default"/>
        <w:jc w:val="both"/>
      </w:pPr>
      <w:r w:rsidRPr="00F94AA1">
        <w:t>____________________________________________</w:t>
      </w:r>
      <w:r w:rsidR="00B609A6" w:rsidRPr="00F94AA1">
        <w:t>____________________</w:t>
      </w:r>
      <w:r w:rsidR="00F94AA1">
        <w:t>_________________</w:t>
      </w:r>
    </w:p>
    <w:p w:rsidR="00363666" w:rsidRPr="00F94AA1" w:rsidRDefault="00363666" w:rsidP="00B609A6">
      <w:pPr>
        <w:pStyle w:val="Default"/>
      </w:pPr>
      <w:r w:rsidRPr="00F94AA1">
        <w:t>Руководитель практики от профильной организации_________________________________</w:t>
      </w:r>
      <w:r w:rsidR="00F94AA1">
        <w:t>___</w:t>
      </w:r>
    </w:p>
    <w:p w:rsidR="00363666" w:rsidRDefault="00363666" w:rsidP="00F94AA1">
      <w:pPr>
        <w:pStyle w:val="Default"/>
        <w:jc w:val="right"/>
      </w:pPr>
      <w:r w:rsidRPr="00F94AA1">
        <w:t xml:space="preserve">(должность Ф.И.О.) </w:t>
      </w:r>
    </w:p>
    <w:p w:rsidR="00F94AA1" w:rsidRPr="00F94AA1" w:rsidRDefault="00F94AA1" w:rsidP="00F94AA1">
      <w:pPr>
        <w:pStyle w:val="Default"/>
        <w:jc w:val="right"/>
      </w:pPr>
    </w:p>
    <w:tbl>
      <w:tblPr>
        <w:tblStyle w:val="af4"/>
        <w:tblW w:w="10314" w:type="dxa"/>
        <w:tblLook w:val="04A0" w:firstRow="1" w:lastRow="0" w:firstColumn="1" w:lastColumn="0" w:noHBand="0" w:noVBand="1"/>
      </w:tblPr>
      <w:tblGrid>
        <w:gridCol w:w="817"/>
        <w:gridCol w:w="2126"/>
        <w:gridCol w:w="7371"/>
      </w:tblGrid>
      <w:tr w:rsidR="004E6DCD" w:rsidRPr="00F94AA1" w:rsidTr="004D24D3">
        <w:tc>
          <w:tcPr>
            <w:tcW w:w="817" w:type="dxa"/>
          </w:tcPr>
          <w:p w:rsidR="004E6DCD" w:rsidRPr="00F94AA1" w:rsidRDefault="004E6DCD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4E6DCD" w:rsidRPr="00F94AA1" w:rsidRDefault="004E6DCD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A1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4E6DCD" w:rsidRPr="00F94AA1" w:rsidRDefault="004E6DCD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A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7371" w:type="dxa"/>
          </w:tcPr>
          <w:p w:rsidR="004E6DCD" w:rsidRPr="00F94AA1" w:rsidRDefault="004E6DCD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A1">
              <w:rPr>
                <w:rFonts w:ascii="Times New Roman" w:hAnsi="Times New Roman" w:cs="Times New Roman"/>
                <w:sz w:val="24"/>
                <w:szCs w:val="24"/>
              </w:rPr>
              <w:t>Планируемые работы</w:t>
            </w:r>
          </w:p>
        </w:tc>
      </w:tr>
      <w:tr w:rsidR="004E6DCD" w:rsidRPr="00F94AA1" w:rsidTr="004D24D3">
        <w:tc>
          <w:tcPr>
            <w:tcW w:w="817" w:type="dxa"/>
          </w:tcPr>
          <w:p w:rsidR="004E6DCD" w:rsidRPr="00F94AA1" w:rsidRDefault="004E6DCD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4E6DCD" w:rsidRPr="00F94AA1" w:rsidRDefault="004E6DCD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E6DCD" w:rsidRPr="004D2E9C" w:rsidRDefault="004E6DCD" w:rsidP="00C1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9C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</w:tc>
      </w:tr>
      <w:tr w:rsidR="004E6DCD" w:rsidRPr="00F94AA1" w:rsidTr="004D24D3">
        <w:tc>
          <w:tcPr>
            <w:tcW w:w="817" w:type="dxa"/>
          </w:tcPr>
          <w:p w:rsidR="004E6DCD" w:rsidRPr="00F94AA1" w:rsidRDefault="004E6DCD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4E6DCD" w:rsidRPr="00F94AA1" w:rsidRDefault="004E6DCD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E6DCD" w:rsidRPr="004D2E9C" w:rsidRDefault="004E6DCD" w:rsidP="00185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9C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="001B51A0">
              <w:rPr>
                <w:rFonts w:ascii="Times New Roman" w:hAnsi="Times New Roman" w:cs="Times New Roman"/>
                <w:sz w:val="24"/>
                <w:szCs w:val="24"/>
              </w:rPr>
              <w:t>правил порядка оформления служебных документов</w:t>
            </w:r>
          </w:p>
        </w:tc>
      </w:tr>
      <w:tr w:rsidR="004E6DCD" w:rsidRPr="00F94AA1" w:rsidTr="00884AEB">
        <w:trPr>
          <w:trHeight w:val="612"/>
        </w:trPr>
        <w:tc>
          <w:tcPr>
            <w:tcW w:w="817" w:type="dxa"/>
          </w:tcPr>
          <w:p w:rsidR="004E6DCD" w:rsidRPr="00F94AA1" w:rsidRDefault="004E6DCD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4E6DCD" w:rsidRPr="00F94AA1" w:rsidRDefault="004E6DCD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E6DCD" w:rsidRPr="001B51A0" w:rsidRDefault="001B51A0" w:rsidP="004E6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проекта проведения культурно-</w:t>
            </w:r>
            <w:r w:rsidRPr="001B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мероприятия среди проживающих (получателей социальных услуг</w:t>
            </w:r>
            <w:r w:rsidRPr="001B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4E6DCD" w:rsidRPr="00F94AA1" w:rsidTr="004D24D3">
        <w:tc>
          <w:tcPr>
            <w:tcW w:w="817" w:type="dxa"/>
          </w:tcPr>
          <w:p w:rsidR="004E6DCD" w:rsidRPr="00F94AA1" w:rsidRDefault="004E6DCD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E6DCD" w:rsidRPr="00F94AA1" w:rsidRDefault="004E6DCD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E6DCD" w:rsidRPr="001B51A0" w:rsidRDefault="00962328" w:rsidP="004E6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5E8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мероприятий среди различных категорий населения.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Результат: разработка сценария или рекомендация по проведению мероприятия</w:t>
            </w:r>
          </w:p>
        </w:tc>
      </w:tr>
      <w:tr w:rsidR="004E6DCD" w:rsidRPr="00F94AA1" w:rsidTr="004D24D3">
        <w:trPr>
          <w:trHeight w:val="663"/>
        </w:trPr>
        <w:tc>
          <w:tcPr>
            <w:tcW w:w="817" w:type="dxa"/>
          </w:tcPr>
          <w:p w:rsidR="004E6DCD" w:rsidRPr="00F94AA1" w:rsidRDefault="004E6DCD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E6DCD" w:rsidRPr="00F94AA1" w:rsidRDefault="004E6DCD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E6DCD" w:rsidRPr="004D2E9C" w:rsidRDefault="00962328" w:rsidP="00B936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46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75E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частного случая» </w:t>
            </w:r>
            <w:r w:rsidRPr="004675E8">
              <w:rPr>
                <w:rFonts w:ascii="Times New Roman" w:hAnsi="Times New Roman" w:cs="Times New Roman"/>
                <w:sz w:val="24"/>
                <w:szCs w:val="24"/>
              </w:rPr>
              <w:t>по одной из проблем, решение которой необходимо в данном районе.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Результат: анализ  частного случая</w:t>
            </w:r>
          </w:p>
        </w:tc>
      </w:tr>
      <w:tr w:rsidR="004E6DCD" w:rsidRPr="00F94AA1" w:rsidTr="004D24D3">
        <w:tc>
          <w:tcPr>
            <w:tcW w:w="817" w:type="dxa"/>
          </w:tcPr>
          <w:p w:rsidR="004E6DCD" w:rsidRPr="00F94AA1" w:rsidRDefault="004E6DCD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E6DCD" w:rsidRPr="00F94AA1" w:rsidRDefault="004E6DCD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E6DCD" w:rsidRPr="001B51A0" w:rsidRDefault="001B51A0" w:rsidP="004E6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конкретных поручений, выполненных в ходе прохождения практики</w:t>
            </w:r>
          </w:p>
        </w:tc>
      </w:tr>
      <w:tr w:rsidR="004E6DCD" w:rsidRPr="00F94AA1" w:rsidTr="004D24D3">
        <w:tc>
          <w:tcPr>
            <w:tcW w:w="817" w:type="dxa"/>
          </w:tcPr>
          <w:p w:rsidR="004E6DCD" w:rsidRPr="00F94AA1" w:rsidRDefault="004E6DCD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E6DCD" w:rsidRPr="00F94AA1" w:rsidRDefault="004E6DCD" w:rsidP="00C1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E6DCD" w:rsidRPr="004D2E9C" w:rsidRDefault="004E6DCD" w:rsidP="00C1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C">
              <w:rPr>
                <w:rFonts w:ascii="Times New Roman" w:hAnsi="Times New Roman" w:cs="Times New Roman"/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F94AA1" w:rsidRDefault="00F94AA1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DCD" w:rsidRPr="00F94AA1" w:rsidRDefault="004E6DCD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AA1">
        <w:rPr>
          <w:rFonts w:ascii="Times New Roman" w:hAnsi="Times New Roman" w:cs="Times New Roman"/>
          <w:sz w:val="24"/>
          <w:szCs w:val="24"/>
        </w:rPr>
        <w:t>Заведующий кафедрой:</w:t>
      </w:r>
      <w:r w:rsidRPr="00F94AA1">
        <w:rPr>
          <w:rFonts w:ascii="Times New Roman" w:hAnsi="Times New Roman" w:cs="Times New Roman"/>
          <w:sz w:val="24"/>
          <w:szCs w:val="24"/>
        </w:rPr>
        <w:tab/>
      </w:r>
      <w:r w:rsidRPr="00F94AA1">
        <w:rPr>
          <w:rFonts w:ascii="Times New Roman" w:hAnsi="Times New Roman" w:cs="Times New Roman"/>
          <w:sz w:val="24"/>
          <w:szCs w:val="24"/>
        </w:rPr>
        <w:tab/>
        <w:t>___________________ / ___________________</w:t>
      </w:r>
    </w:p>
    <w:p w:rsidR="00167D87" w:rsidRDefault="00167D87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DCD" w:rsidRPr="00F94AA1" w:rsidRDefault="004E6DCD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AA1">
        <w:rPr>
          <w:rFonts w:ascii="Times New Roman" w:hAnsi="Times New Roman" w:cs="Times New Roman"/>
          <w:sz w:val="24"/>
          <w:szCs w:val="24"/>
        </w:rPr>
        <w:t xml:space="preserve">Руководитель практики от </w:t>
      </w:r>
    </w:p>
    <w:p w:rsidR="004E6DCD" w:rsidRPr="00F94AA1" w:rsidRDefault="004E6DCD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AA1">
        <w:rPr>
          <w:rFonts w:ascii="Times New Roman" w:hAnsi="Times New Roman" w:cs="Times New Roman"/>
          <w:sz w:val="24"/>
          <w:szCs w:val="24"/>
        </w:rPr>
        <w:t>ЧУОО ВО «ОмГА»</w:t>
      </w:r>
      <w:r w:rsidRPr="00F94AA1">
        <w:rPr>
          <w:rFonts w:ascii="Times New Roman" w:hAnsi="Times New Roman" w:cs="Times New Roman"/>
          <w:sz w:val="24"/>
          <w:szCs w:val="24"/>
        </w:rPr>
        <w:tab/>
      </w:r>
      <w:r w:rsidRPr="00F94AA1">
        <w:rPr>
          <w:rFonts w:ascii="Times New Roman" w:hAnsi="Times New Roman" w:cs="Times New Roman"/>
          <w:sz w:val="24"/>
          <w:szCs w:val="24"/>
        </w:rPr>
        <w:tab/>
        <w:t>___________________ / ____________________</w:t>
      </w:r>
    </w:p>
    <w:p w:rsidR="004E6DCD" w:rsidRPr="00F94AA1" w:rsidRDefault="004E6DCD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4D3" w:rsidRPr="00F94AA1" w:rsidRDefault="004E6DCD" w:rsidP="004D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AA1">
        <w:rPr>
          <w:rFonts w:ascii="Times New Roman" w:hAnsi="Times New Roman" w:cs="Times New Roman"/>
          <w:sz w:val="24"/>
          <w:szCs w:val="24"/>
        </w:rPr>
        <w:t>Руководитель практики</w:t>
      </w:r>
      <w:r w:rsidR="00F94AA1">
        <w:rPr>
          <w:rFonts w:ascii="Times New Roman" w:hAnsi="Times New Roman" w:cs="Times New Roman"/>
          <w:sz w:val="24"/>
          <w:szCs w:val="24"/>
        </w:rPr>
        <w:br/>
        <w:t>от</w:t>
      </w:r>
      <w:r w:rsidR="00AC5648">
        <w:rPr>
          <w:rFonts w:ascii="Times New Roman" w:hAnsi="Times New Roman" w:cs="Times New Roman"/>
          <w:sz w:val="24"/>
          <w:szCs w:val="24"/>
        </w:rPr>
        <w:t xml:space="preserve"> </w:t>
      </w:r>
      <w:r w:rsidR="004D24D3" w:rsidRPr="00F94AA1">
        <w:rPr>
          <w:rFonts w:ascii="Times New Roman" w:hAnsi="Times New Roman" w:cs="Times New Roman"/>
          <w:sz w:val="24"/>
          <w:szCs w:val="24"/>
        </w:rPr>
        <w:t>профильной организации___________________ / ____________________</w:t>
      </w:r>
    </w:p>
    <w:p w:rsidR="004E6DCD" w:rsidRPr="00F94AA1" w:rsidRDefault="004E6DCD" w:rsidP="004E6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23D" w:rsidRPr="00167D87" w:rsidRDefault="007C223D" w:rsidP="007C22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235A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</w:t>
      </w:r>
      <w:r w:rsidRPr="006E4F14">
        <w:rPr>
          <w:rFonts w:ascii="Times New Roman" w:hAnsi="Times New Roman" w:cs="Times New Roman"/>
          <w:sz w:val="28"/>
          <w:szCs w:val="28"/>
        </w:rPr>
        <w:t xml:space="preserve">        м.п.</w:t>
      </w:r>
    </w:p>
    <w:p w:rsidR="004E6DCD" w:rsidRDefault="004E6DCD" w:rsidP="004E6DCD"/>
    <w:p w:rsidR="00F94AA1" w:rsidRDefault="00F94AA1" w:rsidP="006E4F1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38688C" w:rsidRPr="0038688C" w:rsidRDefault="0038688C" w:rsidP="0038688C">
      <w:pPr>
        <w:spacing w:after="0" w:line="360" w:lineRule="auto"/>
        <w:ind w:left="41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  <w:r w:rsidR="0036366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</w:p>
    <w:p w:rsidR="0038688C" w:rsidRPr="0038688C" w:rsidRDefault="0038688C" w:rsidP="003868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i/>
          <w:sz w:val="24"/>
          <w:szCs w:val="28"/>
        </w:rPr>
        <w:t xml:space="preserve">Образец заявления для прохождения </w:t>
      </w:r>
      <w:r>
        <w:rPr>
          <w:rFonts w:ascii="Times New Roman" w:eastAsia="Times New Roman" w:hAnsi="Times New Roman" w:cs="Times New Roman"/>
          <w:i/>
          <w:sz w:val="24"/>
          <w:szCs w:val="28"/>
        </w:rPr>
        <w:t xml:space="preserve">учебной </w:t>
      </w:r>
      <w:r w:rsidRPr="0038688C">
        <w:rPr>
          <w:rFonts w:ascii="Times New Roman" w:eastAsia="Times New Roman" w:hAnsi="Times New Roman" w:cs="Times New Roman"/>
          <w:i/>
          <w:sz w:val="24"/>
          <w:szCs w:val="28"/>
        </w:rPr>
        <w:t xml:space="preserve">практики </w:t>
      </w:r>
    </w:p>
    <w:p w:rsidR="0038688C" w:rsidRPr="0038688C" w:rsidRDefault="0038688C" w:rsidP="0038688C">
      <w:pPr>
        <w:spacing w:after="0" w:line="240" w:lineRule="auto"/>
        <w:ind w:left="4100"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688C" w:rsidRPr="0038688C" w:rsidRDefault="0038688C" w:rsidP="003868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88C" w:rsidRPr="0038688C" w:rsidRDefault="0038688C" w:rsidP="0038688C">
      <w:pPr>
        <w:tabs>
          <w:tab w:val="left" w:pos="4680"/>
          <w:tab w:val="left" w:pos="5040"/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4F14" w:rsidRPr="006E4F14" w:rsidRDefault="006E4F14" w:rsidP="006E4F14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4F14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6E4F14" w:rsidRPr="006E4F14" w:rsidRDefault="006E4F14" w:rsidP="006E4F14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4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4F14">
        <w:rPr>
          <w:rFonts w:ascii="Times New Roman" w:eastAsia="Times New Roman" w:hAnsi="Times New Roman" w:cs="Times New Roman"/>
          <w:color w:val="000000"/>
          <w:sz w:val="28"/>
          <w:szCs w:val="28"/>
        </w:rPr>
        <w:t>о практической подготовке обучающихся</w:t>
      </w:r>
    </w:p>
    <w:p w:rsidR="006E4F14" w:rsidRPr="006E4F14" w:rsidRDefault="006E4F14" w:rsidP="006E4F14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F14">
        <w:rPr>
          <w:rFonts w:ascii="Times New Roman" w:eastAsia="Times New Roman" w:hAnsi="Times New Roman" w:cs="Times New Roman"/>
          <w:sz w:val="28"/>
          <w:szCs w:val="28"/>
        </w:rPr>
        <w:t xml:space="preserve">     Прошу направить для прохождения программы в форме практической подготовки при реализации производственной практики (</w:t>
      </w:r>
      <w:r>
        <w:rPr>
          <w:rFonts w:ascii="Times New Roman" w:eastAsia="Times New Roman" w:hAnsi="Times New Roman" w:cs="Times New Roman"/>
          <w:sz w:val="28"/>
          <w:szCs w:val="28"/>
        </w:rPr>
        <w:t>технологическая практика</w:t>
      </w:r>
      <w:r w:rsidRPr="006E4F14">
        <w:rPr>
          <w:rFonts w:ascii="Times New Roman" w:eastAsia="Times New Roman" w:hAnsi="Times New Roman" w:cs="Times New Roman"/>
          <w:sz w:val="28"/>
          <w:szCs w:val="28"/>
        </w:rPr>
        <w:t>) в ЧУОО ВО «ОмГА»</w:t>
      </w:r>
    </w:p>
    <w:p w:rsidR="006E4F14" w:rsidRDefault="006E4F14" w:rsidP="0038688C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88C" w:rsidRPr="0038688C" w:rsidRDefault="0038688C" w:rsidP="0038688C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8"/>
          <w:szCs w:val="28"/>
        </w:rPr>
        <w:t>и назначить руководителем __________________________________________</w:t>
      </w:r>
    </w:p>
    <w:p w:rsidR="0038688C" w:rsidRPr="0038688C" w:rsidRDefault="0038688C" w:rsidP="003868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  <w:t>(Ф.И.О., должность преподавателя)</w:t>
      </w:r>
    </w:p>
    <w:p w:rsidR="0038688C" w:rsidRPr="0038688C" w:rsidRDefault="0038688C" w:rsidP="0038688C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8688C" w:rsidRPr="0038688C" w:rsidRDefault="0038688C" w:rsidP="00386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688C" w:rsidRPr="0038688C" w:rsidRDefault="0038688C" w:rsidP="00386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8"/>
          <w:szCs w:val="28"/>
        </w:rPr>
        <w:t>Студент (ка) гр. _______</w:t>
      </w:r>
    </w:p>
    <w:p w:rsidR="0038688C" w:rsidRPr="0038688C" w:rsidRDefault="0038688C" w:rsidP="00386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38688C">
        <w:rPr>
          <w:rFonts w:ascii="Times New Roman" w:eastAsia="Times New Roman" w:hAnsi="Times New Roman" w:cs="Times New Roman"/>
          <w:sz w:val="28"/>
          <w:szCs w:val="28"/>
        </w:rPr>
        <w:tab/>
      </w:r>
      <w:r w:rsidRPr="0038688C">
        <w:rPr>
          <w:rFonts w:ascii="Times New Roman" w:eastAsia="Times New Roman" w:hAnsi="Times New Roman" w:cs="Times New Roman"/>
          <w:sz w:val="28"/>
          <w:szCs w:val="28"/>
        </w:rPr>
        <w:tab/>
      </w:r>
      <w:r w:rsidRPr="0038688C">
        <w:rPr>
          <w:rFonts w:ascii="Times New Roman" w:eastAsia="Times New Roman" w:hAnsi="Times New Roman" w:cs="Times New Roman"/>
          <w:sz w:val="28"/>
          <w:szCs w:val="28"/>
        </w:rPr>
        <w:tab/>
      </w:r>
      <w:r w:rsidRPr="0038688C">
        <w:rPr>
          <w:rFonts w:ascii="Times New Roman" w:eastAsia="Times New Roman" w:hAnsi="Times New Roman" w:cs="Times New Roman"/>
          <w:sz w:val="28"/>
          <w:szCs w:val="28"/>
        </w:rPr>
        <w:tab/>
      </w:r>
      <w:r w:rsidRPr="0038688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___________</w:t>
      </w:r>
    </w:p>
    <w:p w:rsidR="0038688C" w:rsidRPr="0038688C" w:rsidRDefault="0038688C" w:rsidP="0038688C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</w:rPr>
      </w:pPr>
      <w:r w:rsidRPr="0038688C">
        <w:rPr>
          <w:rFonts w:ascii="Times New Roman" w:eastAsia="Times New Roman" w:hAnsi="Times New Roman" w:cs="Times New Roman"/>
          <w:sz w:val="16"/>
          <w:szCs w:val="16"/>
        </w:rPr>
        <w:t xml:space="preserve">Ф.И.О. (полностью) </w:t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  <w:t>(подпись)</w:t>
      </w:r>
    </w:p>
    <w:p w:rsidR="0038688C" w:rsidRPr="0038688C" w:rsidRDefault="0038688C" w:rsidP="003868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88C" w:rsidRPr="0038688C" w:rsidRDefault="0038688C" w:rsidP="0038688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4"/>
          <w:szCs w:val="24"/>
        </w:rPr>
        <w:t>Руководитель практики</w:t>
      </w:r>
      <w:r w:rsidRPr="0038688C">
        <w:rPr>
          <w:rFonts w:ascii="Times New Roman" w:eastAsia="Times New Roman" w:hAnsi="Times New Roman" w:cs="Times New Roman"/>
          <w:sz w:val="24"/>
          <w:szCs w:val="24"/>
        </w:rPr>
        <w:tab/>
      </w:r>
      <w:r w:rsidRPr="0038688C">
        <w:rPr>
          <w:rFonts w:ascii="Times New Roman" w:eastAsia="Times New Roman" w:hAnsi="Times New Roman" w:cs="Times New Roman"/>
          <w:sz w:val="24"/>
          <w:szCs w:val="24"/>
        </w:rPr>
        <w:tab/>
      </w:r>
      <w:r w:rsidRPr="0038688C">
        <w:rPr>
          <w:rFonts w:ascii="Times New Roman" w:eastAsia="Times New Roman" w:hAnsi="Times New Roman" w:cs="Times New Roman"/>
          <w:sz w:val="24"/>
          <w:szCs w:val="24"/>
        </w:rPr>
        <w:tab/>
      </w:r>
      <w:r w:rsidRPr="0038688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8688C" w:rsidRPr="0038688C" w:rsidRDefault="0038688C" w:rsidP="00386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38688C" w:rsidRPr="0038688C" w:rsidRDefault="0038688C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8688C">
        <w:rPr>
          <w:rFonts w:ascii="Times New Roman" w:eastAsia="Times New Roman" w:hAnsi="Times New Roman" w:cs="Times New Roman"/>
          <w:sz w:val="16"/>
          <w:szCs w:val="16"/>
        </w:rPr>
        <w:t>(Ф.И.О., должность преподавателя)</w:t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(подпись)</w:t>
      </w:r>
    </w:p>
    <w:p w:rsidR="0038688C" w:rsidRPr="0038688C" w:rsidRDefault="0038688C" w:rsidP="003868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88C" w:rsidRPr="0038688C" w:rsidRDefault="0038688C" w:rsidP="003868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88C">
        <w:rPr>
          <w:rFonts w:ascii="Times New Roman" w:eastAsia="Times New Roman" w:hAnsi="Times New Roman" w:cs="Times New Roman"/>
          <w:sz w:val="24"/>
          <w:szCs w:val="24"/>
        </w:rPr>
        <w:t>Зав. кафедрой</w:t>
      </w:r>
    </w:p>
    <w:p w:rsidR="0038688C" w:rsidRPr="0038688C" w:rsidRDefault="0038688C" w:rsidP="00386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88C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38688C" w:rsidRPr="0038688C" w:rsidRDefault="0038688C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8688C">
        <w:rPr>
          <w:rFonts w:ascii="Times New Roman" w:eastAsia="Times New Roman" w:hAnsi="Times New Roman" w:cs="Times New Roman"/>
          <w:sz w:val="16"/>
          <w:szCs w:val="16"/>
        </w:rPr>
        <w:t>(Ф.И.О., должность)</w:t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</w:r>
      <w:r w:rsidRPr="0038688C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(подпись)</w:t>
      </w:r>
    </w:p>
    <w:p w:rsidR="0038688C" w:rsidRDefault="0038688C" w:rsidP="004E6DCD"/>
    <w:p w:rsidR="00884AEB" w:rsidRDefault="00884AEB" w:rsidP="004E6DCD"/>
    <w:p w:rsidR="00884AEB" w:rsidRDefault="00884AEB" w:rsidP="004E6DCD"/>
    <w:p w:rsidR="00884AEB" w:rsidRDefault="00884AEB" w:rsidP="004E6DCD"/>
    <w:p w:rsidR="00884AEB" w:rsidRDefault="00884AEB" w:rsidP="004E6DCD"/>
    <w:p w:rsidR="00884AEB" w:rsidRDefault="00884AEB" w:rsidP="004E6DCD"/>
    <w:p w:rsidR="00884AEB" w:rsidRDefault="00884AEB" w:rsidP="004E6DCD"/>
    <w:p w:rsidR="00884AEB" w:rsidRDefault="00884AEB" w:rsidP="004E6DCD"/>
    <w:p w:rsidR="00884AEB" w:rsidRDefault="00884AEB" w:rsidP="004E6DCD"/>
    <w:p w:rsidR="00884AEB" w:rsidRDefault="00884AEB" w:rsidP="004E6DCD"/>
    <w:p w:rsidR="00884AEB" w:rsidRDefault="00884AEB" w:rsidP="004E6DCD"/>
    <w:p w:rsidR="00F82E98" w:rsidRDefault="00F82E98" w:rsidP="00884A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4F14" w:rsidRDefault="006E4F14" w:rsidP="00884A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4AEB" w:rsidRDefault="00884AEB" w:rsidP="00884AEB">
      <w:pPr>
        <w:jc w:val="right"/>
        <w:rPr>
          <w:rFonts w:ascii="Times New Roman" w:hAnsi="Times New Roman" w:cs="Times New Roman"/>
          <w:sz w:val="28"/>
          <w:szCs w:val="28"/>
        </w:rPr>
      </w:pPr>
      <w:r w:rsidRPr="00884AEB">
        <w:rPr>
          <w:rFonts w:ascii="Times New Roman" w:hAnsi="Times New Roman" w:cs="Times New Roman"/>
          <w:sz w:val="28"/>
          <w:szCs w:val="28"/>
        </w:rPr>
        <w:t xml:space="preserve">Приложение 8 </w:t>
      </w:r>
    </w:p>
    <w:p w:rsidR="00884AEB" w:rsidRDefault="00884AEB" w:rsidP="00884A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2328" w:rsidRPr="00962328" w:rsidRDefault="00A62146" w:rsidP="00962328">
      <w:pPr>
        <w:shd w:val="clear" w:color="auto" w:fill="FFFFFF"/>
        <w:spacing w:after="0" w:line="240" w:lineRule="auto"/>
        <w:ind w:left="150" w:firstLine="4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Наблюдение как метод исследования в социальной работе</w:t>
      </w:r>
    </w:p>
    <w:p w:rsidR="00962328" w:rsidRDefault="00962328" w:rsidP="00962328">
      <w:pPr>
        <w:shd w:val="clear" w:color="auto" w:fill="FFFFFF"/>
        <w:spacing w:after="0" w:line="240" w:lineRule="auto"/>
        <w:ind w:left="150" w:firstLine="417"/>
        <w:jc w:val="both"/>
        <w:rPr>
          <w:rFonts w:ascii="Arial" w:eastAsia="Times New Roman" w:hAnsi="Arial" w:cs="Arial"/>
          <w:color w:val="323232"/>
          <w:sz w:val="20"/>
        </w:rPr>
      </w:pPr>
      <w:r w:rsidRPr="00A62146">
        <w:rPr>
          <w:rFonts w:ascii="Times New Roman" w:eastAsia="Times New Roman" w:hAnsi="Times New Roman" w:cs="Times New Roman"/>
          <w:b/>
          <w:bCs/>
          <w:sz w:val="24"/>
          <w:szCs w:val="24"/>
        </w:rPr>
        <w:t>Наблюдение</w:t>
      </w:r>
      <w:r w:rsidRPr="00A62146">
        <w:rPr>
          <w:rFonts w:ascii="Times New Roman" w:eastAsia="Times New Roman" w:hAnsi="Times New Roman" w:cs="Times New Roman"/>
          <w:sz w:val="24"/>
          <w:szCs w:val="24"/>
        </w:rPr>
        <w:t> —</w:t>
      </w: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целенаправленное и планомерное восприятие явлений, результаты которого фиксируются наблюдателем. </w:t>
      </w:r>
      <w:r w:rsidRPr="00962328">
        <w:rPr>
          <w:rFonts w:ascii="Times New Roman" w:eastAsia="Times New Roman" w:hAnsi="Times New Roman" w:cs="Times New Roman"/>
          <w:color w:val="323232"/>
          <w:sz w:val="24"/>
          <w:szCs w:val="24"/>
        </w:rPr>
        <w:t>Наблюдение применяется там, где вмешательство экспериментатора нарушит процесс взаимодействия человека со средой</w:t>
      </w:r>
      <w:r w:rsidRPr="00962328">
        <w:rPr>
          <w:rFonts w:ascii="Arial" w:eastAsia="Times New Roman" w:hAnsi="Arial" w:cs="Arial"/>
          <w:color w:val="323232"/>
          <w:sz w:val="20"/>
        </w:rPr>
        <w:t>.</w:t>
      </w:r>
    </w:p>
    <w:p w:rsidR="00962328" w:rsidRPr="00962328" w:rsidRDefault="00962328" w:rsidP="00962328">
      <w:pPr>
        <w:shd w:val="clear" w:color="auto" w:fill="FFFFFF"/>
        <w:spacing w:after="0" w:line="240" w:lineRule="auto"/>
        <w:ind w:left="150" w:firstLine="417"/>
        <w:jc w:val="both"/>
        <w:rPr>
          <w:rFonts w:ascii="Calibri" w:eastAsia="Times New Roman" w:hAnsi="Calibri" w:cs="Times New Roman"/>
          <w:color w:val="000000"/>
        </w:rPr>
      </w:pPr>
    </w:p>
    <w:tbl>
      <w:tblPr>
        <w:tblW w:w="102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6966"/>
      </w:tblGrid>
      <w:tr w:rsidR="00962328" w:rsidRPr="00962328" w:rsidTr="00962328"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  <w:hideMark/>
          </w:tcPr>
          <w:p w:rsidR="00962328" w:rsidRPr="00167D87" w:rsidRDefault="00962328" w:rsidP="00167D87">
            <w:pPr>
              <w:spacing w:after="0" w:line="0" w:lineRule="atLeast"/>
              <w:ind w:left="150" w:firstLine="417"/>
              <w:jc w:val="center"/>
              <w:rPr>
                <w:rFonts w:ascii="Calibri" w:eastAsia="Times New Roman" w:hAnsi="Calibri" w:cs="Arial"/>
              </w:rPr>
            </w:pPr>
            <w:bookmarkStart w:id="5" w:name="3c3b106ff2862eadd8b105ec6cbe715bf3fa66ee"/>
            <w:bookmarkStart w:id="6" w:name="0"/>
            <w:bookmarkEnd w:id="5"/>
            <w:bookmarkEnd w:id="6"/>
            <w:r w:rsidRPr="00167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Достоинства</w:t>
            </w:r>
          </w:p>
        </w:tc>
        <w:tc>
          <w:tcPr>
            <w:tcW w:w="6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  <w:hideMark/>
          </w:tcPr>
          <w:p w:rsidR="00962328" w:rsidRPr="00167D87" w:rsidRDefault="00962328" w:rsidP="00167D87">
            <w:pPr>
              <w:spacing w:after="0" w:line="0" w:lineRule="atLeast"/>
              <w:ind w:left="150" w:firstLine="417"/>
              <w:jc w:val="center"/>
              <w:rPr>
                <w:rFonts w:ascii="Calibri" w:eastAsia="Times New Roman" w:hAnsi="Calibri" w:cs="Arial"/>
              </w:rPr>
            </w:pPr>
            <w:r w:rsidRPr="00167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Недостатки</w:t>
            </w:r>
          </w:p>
        </w:tc>
      </w:tr>
      <w:tr w:rsidR="00962328" w:rsidRPr="00962328" w:rsidTr="00962328"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  <w:hideMark/>
          </w:tcPr>
          <w:p w:rsidR="00962328" w:rsidRPr="00962328" w:rsidRDefault="00962328" w:rsidP="00A62146">
            <w:pPr>
              <w:spacing w:after="0" w:line="240" w:lineRule="auto"/>
              <w:ind w:left="150" w:hanging="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6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доступность, дешевизна средств.</w:t>
            </w:r>
          </w:p>
          <w:p w:rsidR="00962328" w:rsidRPr="00962328" w:rsidRDefault="00962328" w:rsidP="00A62146">
            <w:pPr>
              <w:spacing w:after="0" w:line="240" w:lineRule="auto"/>
              <w:ind w:left="150" w:hanging="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6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не искажает естественного протекания</w:t>
            </w:r>
          </w:p>
          <w:p w:rsidR="00962328" w:rsidRPr="00962328" w:rsidRDefault="00962328" w:rsidP="00A62146">
            <w:pPr>
              <w:spacing w:after="0" w:line="240" w:lineRule="auto"/>
              <w:ind w:left="150" w:hanging="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6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психических процессов.</w:t>
            </w:r>
          </w:p>
          <w:p w:rsidR="00962328" w:rsidRPr="00962328" w:rsidRDefault="00962328" w:rsidP="00A62146">
            <w:pPr>
              <w:spacing w:after="0" w:line="0" w:lineRule="atLeast"/>
              <w:ind w:left="150" w:hanging="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6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богатство собираемых сведений.</w:t>
            </w:r>
          </w:p>
        </w:tc>
        <w:tc>
          <w:tcPr>
            <w:tcW w:w="6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  <w:hideMark/>
          </w:tcPr>
          <w:p w:rsidR="00962328" w:rsidRPr="00962328" w:rsidRDefault="00962328" w:rsidP="00A62146">
            <w:pPr>
              <w:spacing w:after="0" w:line="240" w:lineRule="auto"/>
              <w:ind w:hanging="2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6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Большие затраты времени в связи с пассивностью наблюдателя (позиция выжидания). Трудно предвидеть, когда появится нечто важное с точки зрения исследуемой проблемы. Некоторые</w:t>
            </w:r>
          </w:p>
          <w:p w:rsidR="00962328" w:rsidRPr="00962328" w:rsidRDefault="00962328" w:rsidP="00A62146">
            <w:pPr>
              <w:spacing w:after="0" w:line="240" w:lineRule="auto"/>
              <w:ind w:hanging="2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6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явления недоступны наблюдателю.</w:t>
            </w:r>
          </w:p>
          <w:p w:rsidR="00962328" w:rsidRPr="00962328" w:rsidRDefault="00962328" w:rsidP="00A62146">
            <w:pPr>
              <w:spacing w:after="0" w:line="240" w:lineRule="auto"/>
              <w:ind w:hanging="2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6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Невозможность повторного наблюдения тождественных факторов.</w:t>
            </w:r>
          </w:p>
          <w:p w:rsidR="00962328" w:rsidRPr="00962328" w:rsidRDefault="00962328" w:rsidP="00A62146">
            <w:pPr>
              <w:spacing w:after="0" w:line="240" w:lineRule="auto"/>
              <w:ind w:hanging="2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6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Трудность установления причины явления:</w:t>
            </w:r>
          </w:p>
          <w:p w:rsidR="00962328" w:rsidRPr="00962328" w:rsidRDefault="00962328" w:rsidP="00A62146">
            <w:pPr>
              <w:spacing w:after="0" w:line="240" w:lineRule="auto"/>
              <w:ind w:hanging="2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6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слитность наблюдаемых факторов с попутными явлениями;</w:t>
            </w:r>
          </w:p>
          <w:p w:rsidR="00962328" w:rsidRPr="00962328" w:rsidRDefault="00962328" w:rsidP="00A62146">
            <w:pPr>
              <w:spacing w:after="0" w:line="240" w:lineRule="auto"/>
              <w:ind w:hanging="2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6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много не учитываемых условий;</w:t>
            </w:r>
          </w:p>
          <w:p w:rsidR="00962328" w:rsidRPr="00962328" w:rsidRDefault="00962328" w:rsidP="00A62146">
            <w:pPr>
              <w:spacing w:after="0" w:line="240" w:lineRule="auto"/>
              <w:ind w:hanging="2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6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возможность субъективизма.</w:t>
            </w:r>
          </w:p>
          <w:p w:rsidR="00962328" w:rsidRPr="00962328" w:rsidRDefault="00962328" w:rsidP="00A62146">
            <w:pPr>
              <w:spacing w:after="0" w:line="0" w:lineRule="atLeast"/>
              <w:ind w:hanging="2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6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Трудность статистической обработки.</w:t>
            </w:r>
          </w:p>
        </w:tc>
      </w:tr>
    </w:tbl>
    <w:p w:rsidR="00962328" w:rsidRDefault="00962328" w:rsidP="00962328">
      <w:pPr>
        <w:shd w:val="clear" w:color="auto" w:fill="FFFFFF"/>
        <w:spacing w:after="0" w:line="240" w:lineRule="auto"/>
        <w:ind w:left="15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328" w:rsidRPr="00A62146" w:rsidRDefault="00962328" w:rsidP="00A62146">
      <w:pPr>
        <w:shd w:val="clear" w:color="auto" w:fill="FFFFFF"/>
        <w:spacing w:after="0" w:line="240" w:lineRule="auto"/>
        <w:ind w:left="150" w:firstLine="417"/>
        <w:jc w:val="both"/>
        <w:rPr>
          <w:rFonts w:ascii="Calibri" w:eastAsia="Times New Roman" w:hAnsi="Calibri" w:cs="Times New Roman"/>
          <w:color w:val="000000"/>
        </w:rPr>
      </w:pP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В исследовательской деятельности могут применяться различные виды объективного наблюдения.</w:t>
      </w:r>
    </w:p>
    <w:p w:rsidR="00962328" w:rsidRPr="00962328" w:rsidRDefault="00962328" w:rsidP="00962328">
      <w:pPr>
        <w:shd w:val="clear" w:color="auto" w:fill="FFFFFF"/>
        <w:spacing w:after="0" w:line="240" w:lineRule="auto"/>
        <w:ind w:left="150" w:firstLine="417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102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6"/>
        <w:gridCol w:w="5103"/>
      </w:tblGrid>
      <w:tr w:rsidR="00A62146" w:rsidRPr="00962328" w:rsidTr="00A62146"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  <w:hideMark/>
          </w:tcPr>
          <w:p w:rsidR="00A62146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bookmarkStart w:id="7" w:name="bf2ff1d9342f8007fe30e536f23080cef058feb1"/>
            <w:bookmarkStart w:id="8" w:name="1"/>
            <w:bookmarkEnd w:id="7"/>
            <w:bookmarkEnd w:id="8"/>
            <w:r w:rsidRPr="00A6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Непосредственное</w:t>
            </w:r>
          </w:p>
          <w:p w:rsidR="00962328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сам исследователь, непосредственно наблюдая за изучаемым явлением и процессом.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  <w:hideMark/>
          </w:tcPr>
          <w:p w:rsidR="00A62146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Опосредованное</w:t>
            </w:r>
          </w:p>
          <w:p w:rsidR="00962328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Используются готовые результаты наблюдений, подготовленные другими людьми: сообщение воспитателей; аудио-, кино-, и видеозаписи.</w:t>
            </w:r>
          </w:p>
        </w:tc>
      </w:tr>
      <w:tr w:rsidR="00A62146" w:rsidRPr="00962328" w:rsidTr="00A62146"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  <w:hideMark/>
          </w:tcPr>
          <w:p w:rsidR="00A62146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Открытое (явное)</w:t>
            </w:r>
          </w:p>
          <w:p w:rsidR="00A62146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протекающее в условиях осознанного педагогом и детьми факта присутствия посторонних лиц.</w:t>
            </w:r>
          </w:p>
          <w:p w:rsidR="00962328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ученика, знающего, что за ним наблюдают, меняется. Важно, чтобы цель наблюдения прямо не сообщалась.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  <w:hideMark/>
          </w:tcPr>
          <w:p w:rsidR="00A62146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Скрытое</w:t>
            </w:r>
          </w:p>
          <w:p w:rsidR="00A62146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через стеклянную стену, которая пропускает свет в одном направлении.</w:t>
            </w:r>
          </w:p>
          <w:p w:rsidR="00962328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скрытых камер и т.д.</w:t>
            </w:r>
          </w:p>
        </w:tc>
      </w:tr>
      <w:tr w:rsidR="00A62146" w:rsidRPr="00962328" w:rsidTr="00A62146"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  <w:hideMark/>
          </w:tcPr>
          <w:p w:rsidR="00A62146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Включенное (причастное)</w:t>
            </w:r>
          </w:p>
          <w:p w:rsidR="00A62146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Наблюдатель включается в определенную социальную ситуацию и анализирует событие «изнутри».</w:t>
            </w:r>
          </w:p>
          <w:p w:rsidR="00A62146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Наблюдатель выступает как член наблюдаемой группы.</w:t>
            </w:r>
          </w:p>
          <w:p w:rsidR="00962328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Включенное наблюдение полезно в том случае, когда исследователь может дать правильную оценку явлению, лишь прочувствовав его на самом себе. Однако если под влиянием личного участия исследователя его восприятие и понимание события может быть искажено, то лучше обращаться к стороннему наблюдению, применение которого позволяет более объективно судить о наблюдаемом.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  <w:hideMark/>
          </w:tcPr>
          <w:p w:rsidR="00A62146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включенное (непричастное, стороннее)</w:t>
            </w:r>
          </w:p>
          <w:p w:rsidR="00962328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 ведет наблюдение извне.</w:t>
            </w:r>
          </w:p>
        </w:tc>
      </w:tr>
      <w:tr w:rsidR="00A62146" w:rsidRPr="00962328" w:rsidTr="00A62146"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  <w:hideMark/>
          </w:tcPr>
          <w:p w:rsidR="00A62146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Систематическое (сплошное)</w:t>
            </w:r>
          </w:p>
          <w:p w:rsidR="00A62146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наблюдение в течение определенного периода.</w:t>
            </w:r>
          </w:p>
          <w:p w:rsidR="00962328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Систематическое наблюдение проводится по определенному плану. Исследователь (или группа исследователей) фиксирует все особенности , доступные для максимально подробного наблюдения.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  <w:hideMark/>
          </w:tcPr>
          <w:p w:rsidR="00A62146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Несистематическое (выборочное)</w:t>
            </w:r>
          </w:p>
          <w:p w:rsidR="00962328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Обращается  внимание лишь на определенные параметры.</w:t>
            </w:r>
            <w:r w:rsidRPr="00A62146">
              <w:rPr>
                <w:rFonts w:ascii="Arial" w:eastAsia="Times New Roman" w:hAnsi="Arial" w:cs="Arial"/>
                <w:sz w:val="18"/>
                <w:shd w:val="clear" w:color="auto" w:fill="FFFFFF"/>
              </w:rPr>
              <w:t> </w:t>
            </w:r>
            <w:r w:rsidRPr="00A62146">
              <w:rPr>
                <w:rFonts w:ascii="Times New Roman" w:eastAsia="Times New Roman" w:hAnsi="Times New Roman" w:cs="Times New Roman"/>
                <w:sz w:val="24"/>
                <w:szCs w:val="24"/>
              </w:rPr>
              <w:t> Несистематическое наблюдение проводится в ходе полевого исследования и широко применяется в этнопсихологии, психологии развития, социальной психологии. Для исследователя, проводящего несистематическое наблюдение, важны не фиксация причинных зависимостей и строгое описание явления, а создание некоторой обобщенной картины.</w:t>
            </w:r>
          </w:p>
        </w:tc>
      </w:tr>
      <w:tr w:rsidR="00A62146" w:rsidRPr="00962328" w:rsidTr="00A62146"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  <w:hideMark/>
          </w:tcPr>
          <w:p w:rsidR="00A62146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Долговременное</w:t>
            </w:r>
          </w:p>
          <w:p w:rsidR="00962328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при изучении психического развития детей в течение нескольких лет.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  <w:hideMark/>
          </w:tcPr>
          <w:p w:rsidR="00A62146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Кратковременное</w:t>
            </w:r>
          </w:p>
          <w:p w:rsidR="00A62146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варианты:</w:t>
            </w:r>
          </w:p>
          <w:p w:rsidR="00A62146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A62146">
              <w:rPr>
                <w:rFonts w:ascii="Times New Roman" w:eastAsia="Times New Roman" w:hAnsi="Times New Roman" w:cs="Times New Roman"/>
                <w:sz w:val="24"/>
                <w:szCs w:val="24"/>
              </w:rPr>
              <w:t> наблюдение деятельности ребенка в определенное время дня в течение одного часа;</w:t>
            </w:r>
          </w:p>
          <w:p w:rsidR="00962328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A62146">
              <w:rPr>
                <w:rFonts w:ascii="Times New Roman" w:eastAsia="Times New Roman" w:hAnsi="Times New Roman" w:cs="Times New Roman"/>
                <w:sz w:val="24"/>
                <w:szCs w:val="24"/>
              </w:rPr>
              <w:t> наблюдение для замера интервалов времени частности событий и т.д.</w:t>
            </w:r>
          </w:p>
        </w:tc>
      </w:tr>
      <w:tr w:rsidR="00A62146" w:rsidRPr="00962328" w:rsidTr="00A62146"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  <w:hideMark/>
          </w:tcPr>
          <w:p w:rsidR="00A62146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Казуальное (причинное)</w:t>
            </w:r>
          </w:p>
          <w:p w:rsidR="00A62146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отдельных случаев, которые имеют какой-либо интерес.</w:t>
            </w:r>
          </w:p>
          <w:p w:rsidR="00962328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данным случаем, чтобы получить представление о нем (наблюдение за возбудимым ребенком).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  <w:hideMark/>
          </w:tcPr>
          <w:p w:rsidR="00A62146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Эпизодическое</w:t>
            </w:r>
          </w:p>
          <w:p w:rsidR="00962328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Фиксируются отдельные факты поведения, типичные для данного ребенка.</w:t>
            </w:r>
          </w:p>
        </w:tc>
      </w:tr>
      <w:tr w:rsidR="00A62146" w:rsidRPr="00962328" w:rsidTr="00A62146"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  <w:hideMark/>
          </w:tcPr>
          <w:p w:rsidR="00A62146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Внешнее</w:t>
            </w:r>
            <w:r w:rsidRPr="00A62146">
              <w:rPr>
                <w:rFonts w:ascii="Calibri" w:eastAsia="Times New Roman" w:hAnsi="Calibri" w:cs="Arial"/>
              </w:rPr>
              <w:t xml:space="preserve"> </w:t>
            </w:r>
            <w:r w:rsidRPr="00A6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(наблюдение со стороны)</w:t>
            </w:r>
          </w:p>
          <w:p w:rsidR="00962328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сбора данных путем прямого наблюдения со стороны.</w:t>
            </w:r>
            <w:r w:rsidRPr="00A62146">
              <w:rPr>
                <w:rFonts w:ascii="Arial" w:eastAsia="Times New Roman" w:hAnsi="Arial" w:cs="Arial"/>
                <w:sz w:val="18"/>
                <w:shd w:val="clear" w:color="auto" w:fill="FFFFFF"/>
              </w:rPr>
              <w:t> </w:t>
            </w:r>
            <w:r w:rsidRPr="00A62146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Внешнее наблюдение менее субъективно, чем самонаблюдение, и обычно применяется там, где признаки, за которыми необходимо наблюдать, легко могут быть выделены и оценены извне.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  <w:hideMark/>
          </w:tcPr>
          <w:p w:rsidR="00A62146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Внутреннее (самонаблюдение)</w:t>
            </w:r>
          </w:p>
          <w:p w:rsidR="00962328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Переживая соответствующее явление, исследователь наблюдает за собой, за своими</w:t>
            </w:r>
            <w:r w:rsidRPr="00A62146">
              <w:rPr>
                <w:rFonts w:ascii="Calibri" w:eastAsia="Times New Roman" w:hAnsi="Calibri" w:cs="Arial"/>
              </w:rPr>
              <w:t xml:space="preserve"> </w:t>
            </w:r>
            <w:r w:rsidRPr="00A62146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ощущениями.</w:t>
            </w:r>
          </w:p>
        </w:tc>
      </w:tr>
      <w:tr w:rsidR="00A62146" w:rsidRPr="00962328" w:rsidTr="00A62146"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  <w:hideMark/>
          </w:tcPr>
          <w:p w:rsidR="00A62146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Свободное</w:t>
            </w:r>
          </w:p>
          <w:p w:rsidR="00962328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наблюдение не имеет заранее установленных рамок, программы, процедуры его проведения. Оно может менять предмет или объект наблюдения, его характер в ходе самого наблюдения в зависимости от пожелания наблюдателя. Свободное наблюдение целесообразно проводить в тех случаях, когда невозможно точно определить, что следует наблюдать, когда признаки изучаемого явления и его вероятный ход заранее не известны исследователю.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  <w:hideMark/>
          </w:tcPr>
          <w:p w:rsidR="00A62146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Стандартизированное</w:t>
            </w:r>
          </w:p>
          <w:p w:rsidR="00962328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Стандартизированное наблюдение, напротив, заранее определено и четко ограничено в плане того, что наблюдается. Оно ведется по определенной, предварительно продуманной программе и строго следует ей, независимо от того, что происходит в процессе наблюдения с объектом или самим наблюдателем. Стандартизированное наблюдение лучше использовать тогда, когда у исследователя имеется точный и достаточно полный перечень признаков, относимых к изучаемому феномену.</w:t>
            </w:r>
          </w:p>
        </w:tc>
      </w:tr>
      <w:tr w:rsidR="00A62146" w:rsidRPr="00962328" w:rsidTr="00A62146"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  <w:hideMark/>
          </w:tcPr>
          <w:p w:rsidR="00A62146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Непосредственное</w:t>
            </w:r>
          </w:p>
          <w:p w:rsidR="00962328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проводится непосредственно исследователем. Фиксация результатов наблюдения может быть отсрочена. В этом случае возрастает значение памяти наблюдателя, "страдает" полнота и надежность регистрации поведения, а следовательно, и достоверность полученных результатов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  <w:hideMark/>
          </w:tcPr>
          <w:p w:rsidR="00A62146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Посредством наблюдательных приборов и средств фиксации</w:t>
            </w:r>
          </w:p>
          <w:p w:rsidR="00962328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sz w:val="24"/>
                <w:szCs w:val="24"/>
              </w:rPr>
              <w:t>К числу их относятся: аудио-, фото- и видеоаппаратура, особые карты наблюдения, средства фиксации  и т.д.</w:t>
            </w:r>
          </w:p>
        </w:tc>
      </w:tr>
      <w:tr w:rsidR="00A62146" w:rsidRPr="00962328" w:rsidTr="00A62146"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  <w:hideMark/>
          </w:tcPr>
          <w:p w:rsidR="00A62146" w:rsidRPr="00A62146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Verdana" w:eastAsia="Times New Roman" w:hAnsi="Verdana" w:cs="Arial"/>
                <w:sz w:val="28"/>
                <w:shd w:val="clear" w:color="auto" w:fill="FFFFFF"/>
              </w:rPr>
            </w:pPr>
            <w:r w:rsidRPr="00A6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Полевое</w:t>
            </w:r>
          </w:p>
          <w:p w:rsidR="00962328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Полевые наблюдения применяются в основном для изучения поведения объекта в его нормальной среде, обстановке.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4" w:type="dxa"/>
              <w:left w:w="164" w:type="dxa"/>
              <w:bottom w:w="164" w:type="dxa"/>
              <w:right w:w="164" w:type="dxa"/>
            </w:tcMar>
            <w:hideMark/>
          </w:tcPr>
          <w:p w:rsidR="00A62146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Лабораторное</w:t>
            </w:r>
          </w:p>
          <w:p w:rsidR="00962328" w:rsidRPr="00962328" w:rsidRDefault="00A62146" w:rsidP="00A62146">
            <w:pPr>
              <w:spacing w:after="0" w:line="240" w:lineRule="auto"/>
              <w:ind w:left="147" w:firstLine="420"/>
              <w:jc w:val="both"/>
              <w:rPr>
                <w:rFonts w:ascii="Calibri" w:eastAsia="Times New Roman" w:hAnsi="Calibri" w:cs="Arial"/>
              </w:rPr>
            </w:pPr>
            <w:r w:rsidRPr="00A6214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наблюдения осуществляются путем создания для объекта искусственной среды близкой к действительным условиям его поведения.</w:t>
            </w:r>
          </w:p>
        </w:tc>
      </w:tr>
    </w:tbl>
    <w:p w:rsidR="00962328" w:rsidRDefault="00962328" w:rsidP="00962328">
      <w:pPr>
        <w:shd w:val="clear" w:color="auto" w:fill="FFFFFF"/>
        <w:spacing w:after="0" w:line="240" w:lineRule="auto"/>
        <w:ind w:left="15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328" w:rsidRDefault="00962328" w:rsidP="00962328">
      <w:pPr>
        <w:shd w:val="clear" w:color="auto" w:fill="FFFFFF"/>
        <w:spacing w:after="0" w:line="240" w:lineRule="auto"/>
        <w:ind w:left="150" w:firstLine="417"/>
        <w:jc w:val="both"/>
        <w:rPr>
          <w:rFonts w:ascii="Arial" w:eastAsia="Times New Roman" w:hAnsi="Arial" w:cs="Arial"/>
          <w:color w:val="323232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Примечание: </w:t>
      </w: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Приведенная классификация наблюдений условна и отражает лишь наиболее значимые их особенности. В связи с особенностями каждого вида наблюдения оно должно быть применено там, где может дать наиболее полезные результаты.</w:t>
      </w:r>
    </w:p>
    <w:p w:rsidR="00962328" w:rsidRPr="00962328" w:rsidRDefault="00962328" w:rsidP="00962328">
      <w:pPr>
        <w:shd w:val="clear" w:color="auto" w:fill="FFFFFF"/>
        <w:spacing w:after="0" w:line="240" w:lineRule="auto"/>
        <w:ind w:left="150" w:firstLine="417"/>
        <w:jc w:val="both"/>
        <w:rPr>
          <w:rFonts w:ascii="Calibri" w:eastAsia="Times New Roman" w:hAnsi="Calibri" w:cs="Times New Roman"/>
          <w:color w:val="000000"/>
        </w:rPr>
      </w:pPr>
    </w:p>
    <w:p w:rsidR="00962328" w:rsidRPr="00962328" w:rsidRDefault="00962328" w:rsidP="00962328">
      <w:pPr>
        <w:shd w:val="clear" w:color="auto" w:fill="FFFFFF"/>
        <w:spacing w:after="0" w:line="240" w:lineRule="auto"/>
        <w:ind w:left="150" w:firstLine="417"/>
        <w:jc w:val="both"/>
        <w:rPr>
          <w:rFonts w:ascii="Calibri" w:eastAsia="Times New Roman" w:hAnsi="Calibri" w:cs="Times New Roman"/>
          <w:sz w:val="24"/>
          <w:szCs w:val="24"/>
        </w:rPr>
      </w:pPr>
      <w:r w:rsidRPr="00A62146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Составляющие метода наблюдения:</w:t>
      </w:r>
    </w:p>
    <w:p w:rsidR="00962328" w:rsidRPr="00962328" w:rsidRDefault="00962328" w:rsidP="00962328">
      <w:pPr>
        <w:shd w:val="clear" w:color="auto" w:fill="FFFFFF"/>
        <w:spacing w:after="0" w:line="240" w:lineRule="auto"/>
        <w:ind w:left="150" w:firstLine="417"/>
        <w:jc w:val="both"/>
        <w:rPr>
          <w:rFonts w:ascii="Calibri" w:eastAsia="Times New Roman" w:hAnsi="Calibri" w:cs="Times New Roman"/>
          <w:color w:val="000000"/>
        </w:rPr>
      </w:pP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1. Наличие цели и разработанной схемы наблюдения (составленные после предварительного изучения объекта и предмета исследования).</w:t>
      </w:r>
    </w:p>
    <w:p w:rsidR="00962328" w:rsidRPr="00962328" w:rsidRDefault="00962328" w:rsidP="00962328">
      <w:pPr>
        <w:shd w:val="clear" w:color="auto" w:fill="FFFFFF"/>
        <w:spacing w:after="0" w:line="240" w:lineRule="auto"/>
        <w:ind w:left="150" w:firstLine="417"/>
        <w:jc w:val="both"/>
        <w:rPr>
          <w:rFonts w:ascii="Calibri" w:eastAsia="Times New Roman" w:hAnsi="Calibri" w:cs="Times New Roman"/>
          <w:color w:val="000000"/>
        </w:rPr>
      </w:pP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2. Условия, наиболее характерные для изучаемого явления.</w:t>
      </w:r>
    </w:p>
    <w:p w:rsidR="00962328" w:rsidRPr="00962328" w:rsidRDefault="00962328" w:rsidP="00962328">
      <w:pPr>
        <w:shd w:val="clear" w:color="auto" w:fill="FFFFFF"/>
        <w:spacing w:after="0" w:line="240" w:lineRule="auto"/>
        <w:ind w:left="150" w:firstLine="417"/>
        <w:jc w:val="both"/>
        <w:rPr>
          <w:rFonts w:ascii="Calibri" w:eastAsia="Times New Roman" w:hAnsi="Calibri" w:cs="Times New Roman"/>
          <w:color w:val="000000"/>
        </w:rPr>
      </w:pP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3. «Законсперированность» наблюдения и его целей деловыми, с точки зрения испытуемого, взаимоотношениями с ним.</w:t>
      </w:r>
    </w:p>
    <w:p w:rsidR="00962328" w:rsidRPr="00962328" w:rsidRDefault="00962328" w:rsidP="00962328">
      <w:pPr>
        <w:shd w:val="clear" w:color="auto" w:fill="FFFFFF"/>
        <w:spacing w:after="0" w:line="240" w:lineRule="auto"/>
        <w:ind w:left="150" w:firstLine="417"/>
        <w:jc w:val="both"/>
        <w:rPr>
          <w:rFonts w:ascii="Calibri" w:eastAsia="Times New Roman" w:hAnsi="Calibri" w:cs="Times New Roman"/>
          <w:color w:val="000000"/>
        </w:rPr>
      </w:pP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4. Немедленная, систематическая и возможно полная регистрация результатов (факты, а не их толкование): протоколирование с помощью условных значков, стенографирования;</w:t>
      </w:r>
    </w:p>
    <w:p w:rsidR="00962328" w:rsidRPr="00962328" w:rsidRDefault="00962328" w:rsidP="00962328">
      <w:pPr>
        <w:shd w:val="clear" w:color="auto" w:fill="FFFFFF"/>
        <w:spacing w:after="0" w:line="240" w:lineRule="auto"/>
        <w:ind w:left="150" w:firstLine="417"/>
        <w:jc w:val="both"/>
        <w:rPr>
          <w:rFonts w:ascii="Calibri" w:eastAsia="Times New Roman" w:hAnsi="Calibri" w:cs="Times New Roman"/>
          <w:color w:val="000000"/>
        </w:rPr>
      </w:pP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категорий и оценочных шкал;</w:t>
      </w:r>
    </w:p>
    <w:p w:rsidR="00962328" w:rsidRPr="00962328" w:rsidRDefault="00962328" w:rsidP="00962328">
      <w:pPr>
        <w:shd w:val="clear" w:color="auto" w:fill="FFFFFF"/>
        <w:spacing w:after="0" w:line="240" w:lineRule="auto"/>
        <w:ind w:left="150" w:firstLine="417"/>
        <w:jc w:val="both"/>
        <w:rPr>
          <w:rFonts w:ascii="Calibri" w:eastAsia="Times New Roman" w:hAnsi="Calibri" w:cs="Times New Roman"/>
          <w:color w:val="000000"/>
        </w:rPr>
      </w:pP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магнитофонная запись, фото-, кино- и видеорегистрация.</w:t>
      </w:r>
    </w:p>
    <w:p w:rsidR="00962328" w:rsidRDefault="00962328" w:rsidP="00962328">
      <w:pPr>
        <w:shd w:val="clear" w:color="auto" w:fill="FFFFFF"/>
        <w:spacing w:after="0" w:line="240" w:lineRule="auto"/>
        <w:ind w:left="15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5 . При наблюдении за сложными процессами могут работать два и более наблюдателей. Каждый должен иметь точно определенные цели и свои задачи наблюдения (подготовка наблюдений, координация их деятельности).</w:t>
      </w:r>
    </w:p>
    <w:p w:rsidR="00962328" w:rsidRPr="00962328" w:rsidRDefault="00962328" w:rsidP="00A62146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</w:rPr>
      </w:pPr>
    </w:p>
    <w:p w:rsidR="00962328" w:rsidRDefault="00A62146" w:rsidP="00A62146">
      <w:pPr>
        <w:shd w:val="clear" w:color="auto" w:fill="FFFFFF"/>
        <w:spacing w:after="0"/>
        <w:ind w:left="150" w:firstLine="4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146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962328" w:rsidRPr="00A62146">
        <w:rPr>
          <w:rFonts w:ascii="Times New Roman" w:eastAsia="Times New Roman" w:hAnsi="Times New Roman" w:cs="Times New Roman"/>
          <w:b/>
          <w:bCs/>
          <w:sz w:val="24"/>
          <w:szCs w:val="24"/>
        </w:rPr>
        <w:t>ля научного наблюдения характерны:</w:t>
      </w:r>
    </w:p>
    <w:p w:rsidR="00A62146" w:rsidRPr="00962328" w:rsidRDefault="00A62146" w:rsidP="00A62146">
      <w:pPr>
        <w:shd w:val="clear" w:color="auto" w:fill="FFFFFF"/>
        <w:spacing w:after="0"/>
        <w:ind w:left="150" w:firstLine="417"/>
        <w:jc w:val="both"/>
        <w:rPr>
          <w:rFonts w:ascii="Calibri" w:eastAsia="Times New Roman" w:hAnsi="Calibri" w:cs="Times New Roman"/>
        </w:rPr>
      </w:pPr>
    </w:p>
    <w:p w:rsidR="00962328" w:rsidRPr="00962328" w:rsidRDefault="00962328" w:rsidP="00A62146">
      <w:pPr>
        <w:shd w:val="clear" w:color="auto" w:fill="FFFFFF"/>
        <w:spacing w:after="0"/>
        <w:ind w:left="150" w:firstLine="417"/>
        <w:jc w:val="both"/>
        <w:rPr>
          <w:rFonts w:ascii="Calibri" w:eastAsia="Times New Roman" w:hAnsi="Calibri" w:cs="Times New Roman"/>
          <w:color w:val="000000"/>
        </w:rPr>
      </w:pP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="00A62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Целенаправленность </w:t>
      </w: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(наличие цели и плана позволяет собирать существенный материал исследования).</w:t>
      </w:r>
    </w:p>
    <w:p w:rsidR="00962328" w:rsidRPr="00962328" w:rsidRDefault="00962328" w:rsidP="00A62146">
      <w:pPr>
        <w:shd w:val="clear" w:color="auto" w:fill="FFFFFF"/>
        <w:spacing w:after="0"/>
        <w:ind w:left="150" w:firstLine="417"/>
        <w:jc w:val="both"/>
        <w:rPr>
          <w:rFonts w:ascii="Calibri" w:eastAsia="Times New Roman" w:hAnsi="Calibri" w:cs="Times New Roman"/>
          <w:color w:val="000000"/>
        </w:rPr>
      </w:pP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962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A62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ланомерность </w:t>
      </w: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(позволяет определить программу наиболее эффективного исследования, т.е. когда, где и при каких условиях будет проведено наблюдение).</w:t>
      </w:r>
    </w:p>
    <w:p w:rsidR="00962328" w:rsidRPr="00962328" w:rsidRDefault="00962328" w:rsidP="00A62146">
      <w:pPr>
        <w:shd w:val="clear" w:color="auto" w:fill="FFFFFF"/>
        <w:spacing w:after="0"/>
        <w:ind w:left="150" w:firstLine="417"/>
        <w:jc w:val="both"/>
        <w:rPr>
          <w:rFonts w:ascii="Calibri" w:eastAsia="Times New Roman" w:hAnsi="Calibri" w:cs="Times New Roman"/>
          <w:color w:val="000000"/>
        </w:rPr>
      </w:pP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962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A62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истематичность </w:t>
      </w: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(позволяет выделить закономерные процессы).</w:t>
      </w:r>
    </w:p>
    <w:p w:rsidR="00962328" w:rsidRPr="00962328" w:rsidRDefault="00962328" w:rsidP="00A62146">
      <w:pPr>
        <w:shd w:val="clear" w:color="auto" w:fill="FFFFFF"/>
        <w:spacing w:after="0"/>
        <w:ind w:left="150" w:firstLine="417"/>
        <w:jc w:val="both"/>
        <w:rPr>
          <w:rFonts w:ascii="Calibri" w:eastAsia="Times New Roman" w:hAnsi="Calibri" w:cs="Times New Roman"/>
          <w:color w:val="000000"/>
        </w:rPr>
      </w:pP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Pr="00962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A62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налитичность </w:t>
      </w: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 (позволяет объяснить наблюдаемые факты).</w:t>
      </w:r>
    </w:p>
    <w:p w:rsidR="00962328" w:rsidRPr="00962328" w:rsidRDefault="00962328" w:rsidP="00A62146">
      <w:pPr>
        <w:shd w:val="clear" w:color="auto" w:fill="FFFFFF"/>
        <w:spacing w:after="0"/>
        <w:ind w:left="150" w:firstLine="417"/>
        <w:jc w:val="both"/>
        <w:rPr>
          <w:rFonts w:ascii="Calibri" w:eastAsia="Times New Roman" w:hAnsi="Calibri" w:cs="Times New Roman"/>
          <w:color w:val="000000"/>
        </w:rPr>
      </w:pP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r w:rsidRPr="00962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A62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егистрация результатов </w:t>
      </w: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 (исключает ошибки памяти, уменьшает субъективизм выводов).</w:t>
      </w:r>
    </w:p>
    <w:p w:rsidR="00962328" w:rsidRPr="00962328" w:rsidRDefault="00962328" w:rsidP="00A62146">
      <w:pPr>
        <w:shd w:val="clear" w:color="auto" w:fill="FFFFFF"/>
        <w:spacing w:after="0"/>
        <w:ind w:left="150" w:firstLine="417"/>
        <w:jc w:val="both"/>
        <w:rPr>
          <w:rFonts w:ascii="Calibri" w:eastAsia="Times New Roman" w:hAnsi="Calibri" w:cs="Times New Roman"/>
          <w:color w:val="000000"/>
        </w:rPr>
      </w:pP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r w:rsidRPr="00962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A62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перирование однозначными понятиями </w:t>
      </w: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 специальных терминов (позволяет четко обозначить наблюдаемый материал).</w:t>
      </w:r>
    </w:p>
    <w:p w:rsidR="00962328" w:rsidRPr="00962328" w:rsidRDefault="00962328" w:rsidP="00A62146">
      <w:pPr>
        <w:shd w:val="clear" w:color="auto" w:fill="FFFFFF"/>
        <w:spacing w:after="0"/>
        <w:ind w:left="150" w:firstLine="417"/>
        <w:jc w:val="both"/>
        <w:rPr>
          <w:rFonts w:ascii="Calibri" w:eastAsia="Times New Roman" w:hAnsi="Calibri" w:cs="Times New Roman"/>
          <w:color w:val="000000"/>
        </w:rPr>
      </w:pPr>
      <w:r w:rsidRPr="00962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наблюдения:</w:t>
      </w:r>
    </w:p>
    <w:p w:rsidR="00962328" w:rsidRPr="00962328" w:rsidRDefault="00962328" w:rsidP="00A62146">
      <w:pPr>
        <w:shd w:val="clear" w:color="auto" w:fill="FFFFFF"/>
        <w:spacing w:after="0"/>
        <w:ind w:left="150" w:firstLine="417"/>
        <w:jc w:val="both"/>
        <w:rPr>
          <w:rFonts w:ascii="Calibri" w:eastAsia="Times New Roman" w:hAnsi="Calibri" w:cs="Times New Roman"/>
          <w:color w:val="000000"/>
        </w:rPr>
      </w:pP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62328">
        <w:rPr>
          <w:rFonts w:ascii="Times New Roman" w:eastAsia="Times New Roman" w:hAnsi="Times New Roman" w:cs="Times New Roman"/>
          <w:color w:val="000000"/>
          <w:sz w:val="14"/>
        </w:rPr>
        <w:t>             </w:t>
      </w: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предмета наблюдения, объекта, ситуации.</w:t>
      </w:r>
    </w:p>
    <w:p w:rsidR="00962328" w:rsidRPr="00962328" w:rsidRDefault="00962328" w:rsidP="00A62146">
      <w:pPr>
        <w:shd w:val="clear" w:color="auto" w:fill="FFFFFF"/>
        <w:spacing w:after="0"/>
        <w:ind w:left="150" w:firstLine="417"/>
        <w:jc w:val="both"/>
        <w:rPr>
          <w:rFonts w:ascii="Calibri" w:eastAsia="Times New Roman" w:hAnsi="Calibri" w:cs="Times New Roman"/>
          <w:color w:val="000000"/>
        </w:rPr>
      </w:pP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962328">
        <w:rPr>
          <w:rFonts w:ascii="Times New Roman" w:eastAsia="Times New Roman" w:hAnsi="Times New Roman" w:cs="Times New Roman"/>
          <w:color w:val="000000"/>
          <w:sz w:val="14"/>
        </w:rPr>
        <w:t>             </w:t>
      </w: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способа наблюдения и регистрации данных.</w:t>
      </w:r>
    </w:p>
    <w:p w:rsidR="00962328" w:rsidRPr="00962328" w:rsidRDefault="00962328" w:rsidP="00A62146">
      <w:pPr>
        <w:shd w:val="clear" w:color="auto" w:fill="FFFFFF"/>
        <w:spacing w:after="0"/>
        <w:ind w:left="150" w:firstLine="417"/>
        <w:jc w:val="both"/>
        <w:rPr>
          <w:rFonts w:ascii="Calibri" w:eastAsia="Times New Roman" w:hAnsi="Calibri" w:cs="Times New Roman"/>
          <w:color w:val="000000"/>
        </w:rPr>
      </w:pP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962328">
        <w:rPr>
          <w:rFonts w:ascii="Times New Roman" w:eastAsia="Times New Roman" w:hAnsi="Times New Roman" w:cs="Times New Roman"/>
          <w:color w:val="000000"/>
          <w:sz w:val="14"/>
        </w:rPr>
        <w:t>             </w:t>
      </w: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плана наблюдения.</w:t>
      </w:r>
    </w:p>
    <w:p w:rsidR="00962328" w:rsidRPr="00962328" w:rsidRDefault="00962328" w:rsidP="00A62146">
      <w:pPr>
        <w:shd w:val="clear" w:color="auto" w:fill="FFFFFF"/>
        <w:spacing w:after="0"/>
        <w:ind w:left="150" w:firstLine="417"/>
        <w:jc w:val="both"/>
        <w:rPr>
          <w:rFonts w:ascii="Calibri" w:eastAsia="Times New Roman" w:hAnsi="Calibri" w:cs="Times New Roman"/>
          <w:color w:val="000000"/>
        </w:rPr>
      </w:pP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962328">
        <w:rPr>
          <w:rFonts w:ascii="Times New Roman" w:eastAsia="Times New Roman" w:hAnsi="Times New Roman" w:cs="Times New Roman"/>
          <w:color w:val="000000"/>
          <w:sz w:val="14"/>
        </w:rPr>
        <w:t>             </w:t>
      </w: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метода обработки результатов.</w:t>
      </w:r>
    </w:p>
    <w:p w:rsidR="00962328" w:rsidRPr="00962328" w:rsidRDefault="00962328" w:rsidP="00A62146">
      <w:pPr>
        <w:shd w:val="clear" w:color="auto" w:fill="FFFFFF"/>
        <w:spacing w:after="0"/>
        <w:ind w:left="150" w:firstLine="417"/>
        <w:jc w:val="both"/>
        <w:rPr>
          <w:rFonts w:ascii="Calibri" w:eastAsia="Times New Roman" w:hAnsi="Calibri" w:cs="Times New Roman"/>
          <w:color w:val="000000"/>
        </w:rPr>
      </w:pP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962328">
        <w:rPr>
          <w:rFonts w:ascii="Times New Roman" w:eastAsia="Times New Roman" w:hAnsi="Times New Roman" w:cs="Times New Roman"/>
          <w:color w:val="000000"/>
          <w:sz w:val="14"/>
        </w:rPr>
        <w:t>             </w:t>
      </w: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 наблюдение.</w:t>
      </w:r>
    </w:p>
    <w:p w:rsidR="00962328" w:rsidRPr="00962328" w:rsidRDefault="00962328" w:rsidP="00A62146">
      <w:pPr>
        <w:shd w:val="clear" w:color="auto" w:fill="FFFFFF"/>
        <w:spacing w:after="0"/>
        <w:ind w:left="150" w:firstLine="417"/>
        <w:jc w:val="both"/>
        <w:rPr>
          <w:rFonts w:ascii="Calibri" w:eastAsia="Times New Roman" w:hAnsi="Calibri" w:cs="Times New Roman"/>
          <w:color w:val="000000"/>
        </w:rPr>
      </w:pP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962328">
        <w:rPr>
          <w:rFonts w:ascii="Times New Roman" w:eastAsia="Times New Roman" w:hAnsi="Times New Roman" w:cs="Times New Roman"/>
          <w:color w:val="000000"/>
          <w:sz w:val="14"/>
        </w:rPr>
        <w:t>             </w:t>
      </w: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и интерпретация полученной информации.</w:t>
      </w:r>
    </w:p>
    <w:p w:rsidR="00962328" w:rsidRPr="00962328" w:rsidRDefault="00962328" w:rsidP="00A62146">
      <w:pPr>
        <w:shd w:val="clear" w:color="auto" w:fill="FFFFFF"/>
        <w:spacing w:after="0"/>
        <w:ind w:left="150" w:firstLine="417"/>
        <w:jc w:val="both"/>
        <w:rPr>
          <w:rFonts w:ascii="Calibri" w:eastAsia="Times New Roman" w:hAnsi="Calibri" w:cs="Times New Roman"/>
          <w:color w:val="000000"/>
        </w:rPr>
      </w:pP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исследования с помощью метода наблюдения требует особой подготовки наблюдения. Необходимо иметь предварительный опыт проведения наблюдения, ЦЕЛЬ наблюдения (для чего, с какой целью), знать теоретические основы.</w:t>
      </w:r>
    </w:p>
    <w:p w:rsidR="00962328" w:rsidRPr="00962328" w:rsidRDefault="00A62146" w:rsidP="00A62146">
      <w:pPr>
        <w:shd w:val="clear" w:color="auto" w:fill="FFFFFF"/>
        <w:spacing w:after="0"/>
        <w:ind w:left="150" w:firstLine="41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цели</w:t>
      </w:r>
      <w:r w:rsidR="00962328"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наблюдения выбрать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объект, предмет</w:t>
      </w:r>
      <w:r w:rsidR="00962328"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ситуацию наблюдения (что наблюдат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ь?). Затем хорошо продумать план, систему категорий, протоколы</w:t>
      </w:r>
      <w:r w:rsidR="00962328"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наблюдений и т.п. Выбрать способ</w:t>
      </w:r>
      <w:r w:rsidR="00962328"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наблюдения, наименее влияющий на исследовательский объект и наиболее обеспечивающий сбор необходимой информации (как наблюдать?).</w:t>
      </w:r>
    </w:p>
    <w:p w:rsidR="00962328" w:rsidRPr="00962328" w:rsidRDefault="00962328" w:rsidP="00A62146">
      <w:pPr>
        <w:shd w:val="clear" w:color="auto" w:fill="FFFFFF"/>
        <w:spacing w:after="0"/>
        <w:ind w:left="150" w:firstLine="417"/>
        <w:jc w:val="both"/>
        <w:rPr>
          <w:rFonts w:ascii="Calibri" w:eastAsia="Times New Roman" w:hAnsi="Calibri" w:cs="Times New Roman"/>
          <w:color w:val="000000"/>
        </w:rPr>
      </w:pP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</w:t>
      </w:r>
      <w:r w:rsidR="00A62146"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 выбрать способ регистрации</w:t>
      </w: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наблюдаемого (как вести запись?).</w:t>
      </w:r>
    </w:p>
    <w:p w:rsidR="00962328" w:rsidRPr="00962328" w:rsidRDefault="00962328" w:rsidP="00A62146">
      <w:pPr>
        <w:shd w:val="clear" w:color="auto" w:fill="FFFFFF"/>
        <w:spacing w:after="0"/>
        <w:ind w:left="150" w:firstLine="417"/>
        <w:jc w:val="both"/>
        <w:rPr>
          <w:rFonts w:ascii="Calibri" w:eastAsia="Times New Roman" w:hAnsi="Calibri" w:cs="Times New Roman"/>
          <w:color w:val="000000"/>
        </w:rPr>
      </w:pP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зависят от опыта, научных взглядов, интересов исследователя.</w:t>
      </w:r>
    </w:p>
    <w:p w:rsidR="00962328" w:rsidRPr="00962328" w:rsidRDefault="00962328" w:rsidP="00A62146">
      <w:pPr>
        <w:shd w:val="clear" w:color="auto" w:fill="FFFFFF"/>
        <w:spacing w:after="0"/>
        <w:ind w:left="150" w:firstLine="417"/>
        <w:jc w:val="both"/>
        <w:rPr>
          <w:rFonts w:ascii="Calibri" w:eastAsia="Times New Roman" w:hAnsi="Calibri" w:cs="Times New Roman"/>
          <w:color w:val="000000"/>
        </w:rPr>
      </w:pP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- процесс сложный. Он требует особой подготовки наблюдателей.</w:t>
      </w:r>
    </w:p>
    <w:p w:rsidR="00962328" w:rsidRPr="00962328" w:rsidRDefault="00962328" w:rsidP="00A62146">
      <w:pPr>
        <w:shd w:val="clear" w:color="auto" w:fill="FFFFFF"/>
        <w:spacing w:after="0"/>
        <w:ind w:left="150" w:firstLine="417"/>
        <w:jc w:val="both"/>
        <w:rPr>
          <w:rFonts w:ascii="Calibri" w:eastAsia="Times New Roman" w:hAnsi="Calibri" w:cs="Times New Roman"/>
          <w:color w:val="000000"/>
        </w:rPr>
      </w:pP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проведением исследования с помощью метода наблюдения желательно провести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тренировочное </w:t>
      </w: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наблюдение, чтобы вскрыть предстоящие трудности и приобрести основные умения наблюдения.</w:t>
      </w:r>
    </w:p>
    <w:p w:rsidR="00962328" w:rsidRPr="00962328" w:rsidRDefault="00962328" w:rsidP="00A62146">
      <w:pPr>
        <w:shd w:val="clear" w:color="auto" w:fill="FFFFFF"/>
        <w:spacing w:after="0"/>
        <w:ind w:left="150" w:firstLine="417"/>
        <w:jc w:val="both"/>
        <w:rPr>
          <w:rFonts w:ascii="Calibri" w:eastAsia="Times New Roman" w:hAnsi="Calibri" w:cs="Times New Roman"/>
          <w:color w:val="000000"/>
        </w:rPr>
      </w:pP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возникнуть трудности наблюдения (это, как правило, при исследовании комплексных явлений и когда явление протекает в большом темпе и постоянной смене ситуаций). После проведения основных наблюдений происходят обработка и интерпретация полученных данных (каков результат?).</w:t>
      </w:r>
    </w:p>
    <w:p w:rsidR="00962328" w:rsidRPr="00962328" w:rsidRDefault="00962328" w:rsidP="00A62146">
      <w:pPr>
        <w:shd w:val="clear" w:color="auto" w:fill="FFFFFF"/>
        <w:spacing w:after="0"/>
        <w:ind w:left="150" w:firstLine="417"/>
        <w:jc w:val="both"/>
        <w:rPr>
          <w:rFonts w:ascii="Calibri" w:eastAsia="Times New Roman" w:hAnsi="Calibri" w:cs="Times New Roman"/>
          <w:color w:val="000000"/>
        </w:rPr>
      </w:pPr>
      <w:r w:rsidRPr="00962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Протоколирование наблюдения</w:t>
      </w: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позволяет возвращаться к наблюдаемым фактам. Протокол является основой и исходным моментом дальнейшего анализа:</w:t>
      </w:r>
    </w:p>
    <w:p w:rsidR="00962328" w:rsidRPr="00962328" w:rsidRDefault="00962328" w:rsidP="00A62146">
      <w:pPr>
        <w:shd w:val="clear" w:color="auto" w:fill="FFFFFF"/>
        <w:spacing w:after="0"/>
        <w:ind w:left="150" w:firstLine="417"/>
        <w:jc w:val="both"/>
        <w:rPr>
          <w:rFonts w:ascii="Calibri" w:eastAsia="Times New Roman" w:hAnsi="Calibri" w:cs="Times New Roman"/>
          <w:color w:val="000000"/>
        </w:rPr>
      </w:pPr>
      <w:r w:rsidRPr="00962328">
        <w:rPr>
          <w:rFonts w:ascii="Arial" w:eastAsia="Times New Roman" w:hAnsi="Arial" w:cs="Arial"/>
          <w:color w:val="000000"/>
          <w:sz w:val="2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 xml:space="preserve">- </w:t>
      </w: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записи должны быть достаточно подробными, чтобы можно было провести объективный анализ;</w:t>
      </w:r>
    </w:p>
    <w:p w:rsidR="00962328" w:rsidRPr="00962328" w:rsidRDefault="00962328" w:rsidP="00A62146">
      <w:pPr>
        <w:shd w:val="clear" w:color="auto" w:fill="FFFFFF"/>
        <w:spacing w:after="0"/>
        <w:ind w:left="150" w:firstLine="417"/>
        <w:jc w:val="both"/>
        <w:rPr>
          <w:rFonts w:ascii="Calibri" w:eastAsia="Times New Roman" w:hAnsi="Calibri" w:cs="Times New Roman"/>
          <w:color w:val="000000"/>
        </w:rPr>
      </w:pPr>
      <w:r w:rsidRPr="00962328">
        <w:rPr>
          <w:rFonts w:ascii="Arial" w:eastAsia="Times New Roman" w:hAnsi="Arial" w:cs="Arial"/>
          <w:color w:val="000000"/>
          <w:sz w:val="2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</w:rPr>
        <w:t>-</w:t>
      </w: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записи на месте наблюдения или сразу после исследования. После наблюдения просмотреть записи, откорректировать их и дополнить.</w:t>
      </w:r>
    </w:p>
    <w:p w:rsidR="00962328" w:rsidRPr="00962328" w:rsidRDefault="00962328" w:rsidP="00A62146">
      <w:pPr>
        <w:shd w:val="clear" w:color="auto" w:fill="FFFFFF"/>
        <w:spacing w:after="0"/>
        <w:ind w:left="150" w:firstLine="417"/>
        <w:jc w:val="both"/>
        <w:rPr>
          <w:rFonts w:ascii="Calibri" w:eastAsia="Times New Roman" w:hAnsi="Calibri" w:cs="Times New Roman"/>
          <w:color w:val="000000"/>
        </w:rPr>
      </w:pP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ведения протокола определяется:</w:t>
      </w:r>
    </w:p>
    <w:p w:rsidR="00962328" w:rsidRPr="00A62146" w:rsidRDefault="00962328" w:rsidP="00A62146">
      <w:pPr>
        <w:pStyle w:val="ac"/>
        <w:numPr>
          <w:ilvl w:val="0"/>
          <w:numId w:val="49"/>
        </w:numPr>
        <w:shd w:val="clear" w:color="auto" w:fill="FFFFFF"/>
        <w:spacing w:after="0"/>
        <w:jc w:val="both"/>
        <w:rPr>
          <w:rFonts w:eastAsia="Times New Roman"/>
          <w:color w:val="000000"/>
        </w:rPr>
      </w:pPr>
      <w:r w:rsidRPr="00A62146">
        <w:rPr>
          <w:rFonts w:ascii="Arial" w:eastAsia="Times New Roman" w:hAnsi="Arial" w:cs="Arial"/>
          <w:color w:val="000000"/>
          <w:sz w:val="20"/>
        </w:rPr>
        <w:t>·</w:t>
      </w:r>
      <w:r w:rsidRPr="00A62146">
        <w:rPr>
          <w:rFonts w:ascii="Times New Roman" w:eastAsia="Times New Roman" w:hAnsi="Times New Roman"/>
          <w:color w:val="000000"/>
          <w:sz w:val="14"/>
        </w:rPr>
        <w:t>-</w:t>
      </w:r>
      <w:r w:rsidRPr="00A62146">
        <w:rPr>
          <w:rFonts w:ascii="Times New Roman" w:eastAsia="Times New Roman" w:hAnsi="Times New Roman"/>
          <w:color w:val="000000"/>
          <w:sz w:val="24"/>
          <w:szCs w:val="24"/>
        </w:rPr>
        <w:t>предметом, задачей и чистотой исследования;</w:t>
      </w:r>
    </w:p>
    <w:p w:rsidR="00962328" w:rsidRPr="00A62146" w:rsidRDefault="00962328" w:rsidP="00A62146">
      <w:pPr>
        <w:pStyle w:val="ac"/>
        <w:numPr>
          <w:ilvl w:val="0"/>
          <w:numId w:val="49"/>
        </w:numPr>
        <w:shd w:val="clear" w:color="auto" w:fill="FFFFFF"/>
        <w:spacing w:after="0"/>
        <w:jc w:val="both"/>
        <w:rPr>
          <w:rFonts w:eastAsia="Times New Roman"/>
          <w:color w:val="000000"/>
        </w:rPr>
      </w:pPr>
      <w:r w:rsidRPr="00A62146">
        <w:rPr>
          <w:rFonts w:ascii="Arial" w:eastAsia="Times New Roman" w:hAnsi="Arial" w:cs="Arial"/>
          <w:color w:val="000000"/>
          <w:sz w:val="20"/>
        </w:rPr>
        <w:t>·</w:t>
      </w:r>
      <w:r w:rsidRPr="00A62146">
        <w:rPr>
          <w:rFonts w:ascii="Times New Roman" w:eastAsia="Times New Roman" w:hAnsi="Times New Roman"/>
          <w:color w:val="000000"/>
          <w:sz w:val="14"/>
        </w:rPr>
        <w:t>-</w:t>
      </w:r>
      <w:r w:rsidRPr="00A62146">
        <w:rPr>
          <w:rFonts w:ascii="Times New Roman" w:eastAsia="Times New Roman" w:hAnsi="Times New Roman"/>
          <w:color w:val="000000"/>
          <w:sz w:val="24"/>
          <w:szCs w:val="24"/>
        </w:rPr>
        <w:t>наличием подготовленного континиума, условных знаков для регистрации фактов;</w:t>
      </w:r>
    </w:p>
    <w:p w:rsidR="00962328" w:rsidRPr="00A62146" w:rsidRDefault="00962328" w:rsidP="00A62146">
      <w:pPr>
        <w:pStyle w:val="ac"/>
        <w:numPr>
          <w:ilvl w:val="0"/>
          <w:numId w:val="49"/>
        </w:numPr>
        <w:shd w:val="clear" w:color="auto" w:fill="FFFFFF"/>
        <w:spacing w:after="0"/>
        <w:jc w:val="both"/>
        <w:rPr>
          <w:rFonts w:eastAsia="Times New Roman"/>
          <w:color w:val="000000"/>
        </w:rPr>
      </w:pPr>
      <w:r w:rsidRPr="00A6214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·</w:t>
      </w:r>
      <w:r w:rsidRPr="00A62146">
        <w:rPr>
          <w:rFonts w:ascii="Times New Roman" w:eastAsia="Times New Roman" w:hAnsi="Times New Roman"/>
          <w:color w:val="000000"/>
          <w:sz w:val="14"/>
        </w:rPr>
        <w:t>-</w:t>
      </w:r>
      <w:r w:rsidRPr="00A62146">
        <w:rPr>
          <w:rFonts w:ascii="Times New Roman" w:eastAsia="Times New Roman" w:hAnsi="Times New Roman"/>
          <w:color w:val="000000"/>
          <w:sz w:val="24"/>
          <w:szCs w:val="24"/>
        </w:rPr>
        <w:t>наличием технических средств (видео и пр.);</w:t>
      </w:r>
    </w:p>
    <w:p w:rsidR="00962328" w:rsidRPr="00A62146" w:rsidRDefault="00962328" w:rsidP="00A62146">
      <w:pPr>
        <w:pStyle w:val="ac"/>
        <w:numPr>
          <w:ilvl w:val="0"/>
          <w:numId w:val="49"/>
        </w:numPr>
        <w:shd w:val="clear" w:color="auto" w:fill="FFFFFF"/>
        <w:spacing w:after="0"/>
        <w:jc w:val="both"/>
        <w:rPr>
          <w:rFonts w:eastAsia="Times New Roman"/>
          <w:color w:val="000000"/>
        </w:rPr>
      </w:pPr>
      <w:r w:rsidRPr="00A62146">
        <w:rPr>
          <w:rFonts w:ascii="Arial" w:eastAsia="Times New Roman" w:hAnsi="Arial" w:cs="Arial"/>
          <w:color w:val="000000"/>
          <w:sz w:val="20"/>
        </w:rPr>
        <w:t>·</w:t>
      </w:r>
      <w:r w:rsidRPr="00A62146">
        <w:rPr>
          <w:rFonts w:ascii="Times New Roman" w:eastAsia="Times New Roman" w:hAnsi="Times New Roman"/>
          <w:color w:val="000000"/>
          <w:sz w:val="14"/>
        </w:rPr>
        <w:t>-</w:t>
      </w:r>
      <w:r w:rsidRPr="00A62146">
        <w:rPr>
          <w:rFonts w:ascii="Times New Roman" w:eastAsia="Times New Roman" w:hAnsi="Times New Roman"/>
          <w:color w:val="000000"/>
          <w:sz w:val="24"/>
          <w:szCs w:val="24"/>
        </w:rPr>
        <w:t>повторяемости определенного рода наблюдаемых фактов;</w:t>
      </w:r>
    </w:p>
    <w:p w:rsidR="00962328" w:rsidRPr="00A62146" w:rsidRDefault="00962328" w:rsidP="00A62146">
      <w:pPr>
        <w:pStyle w:val="ac"/>
        <w:numPr>
          <w:ilvl w:val="0"/>
          <w:numId w:val="49"/>
        </w:numPr>
        <w:shd w:val="clear" w:color="auto" w:fill="FFFFFF"/>
        <w:spacing w:after="0"/>
        <w:jc w:val="both"/>
        <w:rPr>
          <w:rFonts w:eastAsia="Times New Roman"/>
          <w:color w:val="000000"/>
        </w:rPr>
      </w:pPr>
      <w:r w:rsidRPr="00A62146">
        <w:rPr>
          <w:rFonts w:ascii="Arial" w:eastAsia="Times New Roman" w:hAnsi="Arial" w:cs="Arial"/>
          <w:color w:val="000000"/>
          <w:sz w:val="20"/>
        </w:rPr>
        <w:t>·</w:t>
      </w:r>
      <w:r w:rsidRPr="00A62146">
        <w:rPr>
          <w:rFonts w:ascii="Times New Roman" w:eastAsia="Times New Roman" w:hAnsi="Times New Roman"/>
          <w:color w:val="000000"/>
          <w:sz w:val="14"/>
        </w:rPr>
        <w:t>-</w:t>
      </w:r>
      <w:r w:rsidRPr="00A62146">
        <w:rPr>
          <w:rFonts w:ascii="Times New Roman" w:eastAsia="Times New Roman" w:hAnsi="Times New Roman"/>
          <w:color w:val="000000"/>
          <w:sz w:val="24"/>
          <w:szCs w:val="24"/>
        </w:rPr>
        <w:t>записывать только факты, а не их истолкование;</w:t>
      </w:r>
    </w:p>
    <w:p w:rsidR="00A62146" w:rsidRPr="00A62146" w:rsidRDefault="00962328" w:rsidP="00A62146">
      <w:pPr>
        <w:pStyle w:val="ac"/>
        <w:numPr>
          <w:ilvl w:val="0"/>
          <w:numId w:val="4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62146">
        <w:rPr>
          <w:rFonts w:ascii="Arial" w:eastAsia="Times New Roman" w:hAnsi="Arial" w:cs="Arial"/>
          <w:color w:val="000000"/>
          <w:sz w:val="20"/>
        </w:rPr>
        <w:t>·</w:t>
      </w:r>
      <w:r w:rsidRPr="00A62146">
        <w:rPr>
          <w:rFonts w:ascii="Times New Roman" w:eastAsia="Times New Roman" w:hAnsi="Times New Roman"/>
          <w:color w:val="000000"/>
          <w:sz w:val="14"/>
        </w:rPr>
        <w:t>-</w:t>
      </w:r>
      <w:r w:rsidRPr="00A62146">
        <w:rPr>
          <w:rFonts w:ascii="Times New Roman" w:eastAsia="Times New Roman" w:hAnsi="Times New Roman"/>
          <w:color w:val="000000"/>
          <w:sz w:val="24"/>
          <w:szCs w:val="24"/>
        </w:rPr>
        <w:t xml:space="preserve">все записи необходимо сразу же обработать. </w:t>
      </w:r>
    </w:p>
    <w:p w:rsidR="00962328" w:rsidRPr="00962328" w:rsidRDefault="00962328" w:rsidP="00A62146">
      <w:pPr>
        <w:shd w:val="clear" w:color="auto" w:fill="FFFFFF"/>
        <w:spacing w:after="0"/>
        <w:ind w:left="150" w:firstLine="417"/>
        <w:jc w:val="both"/>
        <w:rPr>
          <w:rFonts w:ascii="Calibri" w:eastAsia="Times New Roman" w:hAnsi="Calibri" w:cs="Times New Roman"/>
          <w:color w:val="000000"/>
        </w:rPr>
      </w:pPr>
      <w:r w:rsidRPr="00962328">
        <w:rPr>
          <w:rFonts w:ascii="Times New Roman" w:eastAsia="Times New Roman" w:hAnsi="Times New Roman" w:cs="Times New Roman"/>
          <w:color w:val="000000"/>
          <w:sz w:val="24"/>
          <w:szCs w:val="24"/>
        </w:rPr>
        <w:t>Не накапливать большого количества материала наблюдений, так как обработка требует больше времени, чем само наблюдение.</w:t>
      </w:r>
    </w:p>
    <w:p w:rsidR="003B6C8D" w:rsidRPr="003B6C8D" w:rsidRDefault="003B6C8D" w:rsidP="00A62146">
      <w:pPr>
        <w:pStyle w:val="ac"/>
        <w:spacing w:after="0"/>
        <w:ind w:left="150" w:firstLine="417"/>
        <w:jc w:val="both"/>
        <w:rPr>
          <w:rFonts w:ascii="Times New Roman" w:hAnsi="Times New Roman"/>
          <w:sz w:val="28"/>
          <w:szCs w:val="28"/>
        </w:rPr>
      </w:pPr>
    </w:p>
    <w:sectPr w:rsidR="003B6C8D" w:rsidRPr="003B6C8D" w:rsidSect="00884FB7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  <w:sz w:val="20"/>
        <w:szCs w:val="20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ymbol"/>
        <w:sz w:val="20"/>
        <w:szCs w:val="20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Symbol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sz w:val="20"/>
        <w:szCs w:val="20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ymbol"/>
        <w:sz w:val="20"/>
        <w:szCs w:val="20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Symbol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sz w:val="20"/>
        <w:szCs w:val="20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ymbol"/>
        <w:sz w:val="20"/>
        <w:szCs w:val="20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Symbol"/>
        <w:sz w:val="20"/>
        <w:szCs w:val="20"/>
      </w:rPr>
    </w:lvl>
  </w:abstractNum>
  <w:abstractNum w:abstractNumId="3" w15:restartNumberingAfterBreak="0">
    <w:nsid w:val="00F61CC5"/>
    <w:multiLevelType w:val="hybridMultilevel"/>
    <w:tmpl w:val="CB644782"/>
    <w:lvl w:ilvl="0" w:tplc="94C4AE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B6045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2D7D2B"/>
    <w:multiLevelType w:val="hybridMultilevel"/>
    <w:tmpl w:val="6406B2F8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5" w15:restartNumberingAfterBreak="0">
    <w:nsid w:val="08351536"/>
    <w:multiLevelType w:val="hybridMultilevel"/>
    <w:tmpl w:val="521669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8777326"/>
    <w:multiLevelType w:val="hybridMultilevel"/>
    <w:tmpl w:val="8140F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77482"/>
    <w:multiLevelType w:val="multilevel"/>
    <w:tmpl w:val="FF481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E11E15"/>
    <w:multiLevelType w:val="hybridMultilevel"/>
    <w:tmpl w:val="7B607122"/>
    <w:lvl w:ilvl="0" w:tplc="041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9" w15:restartNumberingAfterBreak="0">
    <w:nsid w:val="0F212A88"/>
    <w:multiLevelType w:val="hybridMultilevel"/>
    <w:tmpl w:val="6AD00C54"/>
    <w:lvl w:ilvl="0" w:tplc="EC6481A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F555042"/>
    <w:multiLevelType w:val="hybridMultilevel"/>
    <w:tmpl w:val="521669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1CC6226"/>
    <w:multiLevelType w:val="hybridMultilevel"/>
    <w:tmpl w:val="3C4EE9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056F89"/>
    <w:multiLevelType w:val="hybridMultilevel"/>
    <w:tmpl w:val="907EAC0A"/>
    <w:lvl w:ilvl="0" w:tplc="74C40B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F47DC6"/>
    <w:multiLevelType w:val="hybridMultilevel"/>
    <w:tmpl w:val="0A54763A"/>
    <w:lvl w:ilvl="0" w:tplc="B04C07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17F67"/>
    <w:multiLevelType w:val="hybridMultilevel"/>
    <w:tmpl w:val="AD562888"/>
    <w:lvl w:ilvl="0" w:tplc="14288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E75F4"/>
    <w:multiLevelType w:val="hybridMultilevel"/>
    <w:tmpl w:val="00AC1D46"/>
    <w:lvl w:ilvl="0" w:tplc="5ECE712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96281"/>
    <w:multiLevelType w:val="hybridMultilevel"/>
    <w:tmpl w:val="3600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44101"/>
    <w:multiLevelType w:val="hybridMultilevel"/>
    <w:tmpl w:val="13AC1580"/>
    <w:lvl w:ilvl="0" w:tplc="417213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379BF"/>
    <w:multiLevelType w:val="hybridMultilevel"/>
    <w:tmpl w:val="5C28CA3A"/>
    <w:lvl w:ilvl="0" w:tplc="94C4AE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96134"/>
    <w:multiLevelType w:val="hybridMultilevel"/>
    <w:tmpl w:val="B1BE59E8"/>
    <w:lvl w:ilvl="0" w:tplc="69D696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B8596F"/>
    <w:multiLevelType w:val="multilevel"/>
    <w:tmpl w:val="FF481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A81994"/>
    <w:multiLevelType w:val="hybridMultilevel"/>
    <w:tmpl w:val="E6CC9D8A"/>
    <w:lvl w:ilvl="0" w:tplc="45C858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80944"/>
    <w:multiLevelType w:val="hybridMultilevel"/>
    <w:tmpl w:val="65FE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03888"/>
    <w:multiLevelType w:val="hybridMultilevel"/>
    <w:tmpl w:val="E1421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87CCF"/>
    <w:multiLevelType w:val="hybridMultilevel"/>
    <w:tmpl w:val="FD764C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482D93"/>
    <w:multiLevelType w:val="hybridMultilevel"/>
    <w:tmpl w:val="ED12632E"/>
    <w:lvl w:ilvl="0" w:tplc="D3FA9C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92D4C"/>
    <w:multiLevelType w:val="hybridMultilevel"/>
    <w:tmpl w:val="A4DA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33366"/>
    <w:multiLevelType w:val="hybridMultilevel"/>
    <w:tmpl w:val="28F0E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023AB"/>
    <w:multiLevelType w:val="hybridMultilevel"/>
    <w:tmpl w:val="00AC1D46"/>
    <w:lvl w:ilvl="0" w:tplc="5ECE712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32D9D"/>
    <w:multiLevelType w:val="hybridMultilevel"/>
    <w:tmpl w:val="B2CA5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E34F1"/>
    <w:multiLevelType w:val="hybridMultilevel"/>
    <w:tmpl w:val="2A986052"/>
    <w:lvl w:ilvl="0" w:tplc="5C2EE9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B41DF"/>
    <w:multiLevelType w:val="hybridMultilevel"/>
    <w:tmpl w:val="AC8E6682"/>
    <w:lvl w:ilvl="0" w:tplc="CFE64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894A2E"/>
    <w:multiLevelType w:val="hybridMultilevel"/>
    <w:tmpl w:val="20F83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581AF7"/>
    <w:multiLevelType w:val="hybridMultilevel"/>
    <w:tmpl w:val="6E02E2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AD566B4"/>
    <w:multiLevelType w:val="hybridMultilevel"/>
    <w:tmpl w:val="AB4AAF50"/>
    <w:lvl w:ilvl="0" w:tplc="3C04E8A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FE6E02"/>
    <w:multiLevelType w:val="hybridMultilevel"/>
    <w:tmpl w:val="09A45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0387CF0"/>
    <w:multiLevelType w:val="hybridMultilevel"/>
    <w:tmpl w:val="C3648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611D7E"/>
    <w:multiLevelType w:val="multilevel"/>
    <w:tmpl w:val="278454D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9133A96"/>
    <w:multiLevelType w:val="hybridMultilevel"/>
    <w:tmpl w:val="1A5EE122"/>
    <w:lvl w:ilvl="0" w:tplc="5ECE712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EA1434"/>
    <w:multiLevelType w:val="hybridMultilevel"/>
    <w:tmpl w:val="09DA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661852"/>
    <w:multiLevelType w:val="hybridMultilevel"/>
    <w:tmpl w:val="521669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FD74C0F"/>
    <w:multiLevelType w:val="multilevel"/>
    <w:tmpl w:val="09AEBA04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74A94BCD"/>
    <w:multiLevelType w:val="hybridMultilevel"/>
    <w:tmpl w:val="8474D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5179E3"/>
    <w:multiLevelType w:val="hybridMultilevel"/>
    <w:tmpl w:val="866ECDB0"/>
    <w:lvl w:ilvl="0" w:tplc="B434B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B60477"/>
    <w:multiLevelType w:val="multilevel"/>
    <w:tmpl w:val="EE223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B762C81"/>
    <w:multiLevelType w:val="hybridMultilevel"/>
    <w:tmpl w:val="866ECDB0"/>
    <w:lvl w:ilvl="0" w:tplc="B434B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5F67BE"/>
    <w:multiLevelType w:val="multilevel"/>
    <w:tmpl w:val="69323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D933207"/>
    <w:multiLevelType w:val="hybridMultilevel"/>
    <w:tmpl w:val="BBDA21F8"/>
    <w:lvl w:ilvl="0" w:tplc="C05079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8"/>
  </w:num>
  <w:num w:numId="3">
    <w:abstractNumId w:val="38"/>
  </w:num>
  <w:num w:numId="4">
    <w:abstractNumId w:val="7"/>
  </w:num>
  <w:num w:numId="5">
    <w:abstractNumId w:val="43"/>
  </w:num>
  <w:num w:numId="6">
    <w:abstractNumId w:val="46"/>
  </w:num>
  <w:num w:numId="7">
    <w:abstractNumId w:val="18"/>
  </w:num>
  <w:num w:numId="8">
    <w:abstractNumId w:val="3"/>
  </w:num>
  <w:num w:numId="9">
    <w:abstractNumId w:val="34"/>
  </w:num>
  <w:num w:numId="10">
    <w:abstractNumId w:val="23"/>
  </w:num>
  <w:num w:numId="11">
    <w:abstractNumId w:val="36"/>
  </w:num>
  <w:num w:numId="12">
    <w:abstractNumId w:val="8"/>
  </w:num>
  <w:num w:numId="13">
    <w:abstractNumId w:val="4"/>
  </w:num>
  <w:num w:numId="14">
    <w:abstractNumId w:val="37"/>
  </w:num>
  <w:num w:numId="15">
    <w:abstractNumId w:val="6"/>
  </w:num>
  <w:num w:numId="16">
    <w:abstractNumId w:val="27"/>
  </w:num>
  <w:num w:numId="17">
    <w:abstractNumId w:val="42"/>
  </w:num>
  <w:num w:numId="18">
    <w:abstractNumId w:val="32"/>
  </w:num>
  <w:num w:numId="19">
    <w:abstractNumId w:val="30"/>
  </w:num>
  <w:num w:numId="20">
    <w:abstractNumId w:val="1"/>
  </w:num>
  <w:num w:numId="21">
    <w:abstractNumId w:val="2"/>
  </w:num>
  <w:num w:numId="22">
    <w:abstractNumId w:val="39"/>
  </w:num>
  <w:num w:numId="23">
    <w:abstractNumId w:val="20"/>
  </w:num>
  <w:num w:numId="24">
    <w:abstractNumId w:val="10"/>
  </w:num>
  <w:num w:numId="25">
    <w:abstractNumId w:val="24"/>
  </w:num>
  <w:num w:numId="26">
    <w:abstractNumId w:val="40"/>
  </w:num>
  <w:num w:numId="27">
    <w:abstractNumId w:val="29"/>
  </w:num>
  <w:num w:numId="28">
    <w:abstractNumId w:val="49"/>
  </w:num>
  <w:num w:numId="29">
    <w:abstractNumId w:val="5"/>
  </w:num>
  <w:num w:numId="30">
    <w:abstractNumId w:val="15"/>
  </w:num>
  <w:num w:numId="31">
    <w:abstractNumId w:val="33"/>
  </w:num>
  <w:num w:numId="32">
    <w:abstractNumId w:val="44"/>
  </w:num>
  <w:num w:numId="33">
    <w:abstractNumId w:val="22"/>
  </w:num>
  <w:num w:numId="34">
    <w:abstractNumId w:val="12"/>
  </w:num>
  <w:num w:numId="35">
    <w:abstractNumId w:val="14"/>
  </w:num>
  <w:num w:numId="36">
    <w:abstractNumId w:val="35"/>
  </w:num>
  <w:num w:numId="37">
    <w:abstractNumId w:val="9"/>
  </w:num>
  <w:num w:numId="38">
    <w:abstractNumId w:val="21"/>
  </w:num>
  <w:num w:numId="39">
    <w:abstractNumId w:val="31"/>
  </w:num>
  <w:num w:numId="40">
    <w:abstractNumId w:val="17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25"/>
  </w:num>
  <w:num w:numId="44">
    <w:abstractNumId w:val="19"/>
  </w:num>
  <w:num w:numId="45">
    <w:abstractNumId w:val="26"/>
  </w:num>
  <w:num w:numId="46">
    <w:abstractNumId w:val="16"/>
  </w:num>
  <w:num w:numId="47">
    <w:abstractNumId w:val="45"/>
  </w:num>
  <w:num w:numId="48">
    <w:abstractNumId w:val="47"/>
  </w:num>
  <w:num w:numId="49">
    <w:abstractNumId w:val="11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0E4"/>
    <w:rsid w:val="0000219C"/>
    <w:rsid w:val="00003613"/>
    <w:rsid w:val="00016DA0"/>
    <w:rsid w:val="00036C64"/>
    <w:rsid w:val="0004226B"/>
    <w:rsid w:val="00042ABE"/>
    <w:rsid w:val="00046528"/>
    <w:rsid w:val="00071870"/>
    <w:rsid w:val="0007650C"/>
    <w:rsid w:val="00083F16"/>
    <w:rsid w:val="00092F58"/>
    <w:rsid w:val="00095D6A"/>
    <w:rsid w:val="000A2CCC"/>
    <w:rsid w:val="000A70B5"/>
    <w:rsid w:val="000C6E15"/>
    <w:rsid w:val="000D6FD6"/>
    <w:rsid w:val="000F63C1"/>
    <w:rsid w:val="00103648"/>
    <w:rsid w:val="00104D0D"/>
    <w:rsid w:val="0012125D"/>
    <w:rsid w:val="001363CD"/>
    <w:rsid w:val="00163D3F"/>
    <w:rsid w:val="00167D87"/>
    <w:rsid w:val="00172C27"/>
    <w:rsid w:val="00174540"/>
    <w:rsid w:val="001859CD"/>
    <w:rsid w:val="001950D4"/>
    <w:rsid w:val="001971C8"/>
    <w:rsid w:val="001A7B73"/>
    <w:rsid w:val="001B51A0"/>
    <w:rsid w:val="001D1050"/>
    <w:rsid w:val="001E0232"/>
    <w:rsid w:val="001F2A50"/>
    <w:rsid w:val="00220FD4"/>
    <w:rsid w:val="0022112F"/>
    <w:rsid w:val="0023663C"/>
    <w:rsid w:val="00247994"/>
    <w:rsid w:val="002737A6"/>
    <w:rsid w:val="002877D1"/>
    <w:rsid w:val="00295584"/>
    <w:rsid w:val="002A2910"/>
    <w:rsid w:val="002A573E"/>
    <w:rsid w:val="002C2E27"/>
    <w:rsid w:val="002D2659"/>
    <w:rsid w:val="002D5034"/>
    <w:rsid w:val="002F27DB"/>
    <w:rsid w:val="00306D57"/>
    <w:rsid w:val="00312271"/>
    <w:rsid w:val="00313B9C"/>
    <w:rsid w:val="0033718A"/>
    <w:rsid w:val="00343C50"/>
    <w:rsid w:val="00363666"/>
    <w:rsid w:val="0038688C"/>
    <w:rsid w:val="00391994"/>
    <w:rsid w:val="003957E5"/>
    <w:rsid w:val="003A4A84"/>
    <w:rsid w:val="003A669D"/>
    <w:rsid w:val="003B420F"/>
    <w:rsid w:val="003B6C8D"/>
    <w:rsid w:val="003E0D34"/>
    <w:rsid w:val="003E3AA6"/>
    <w:rsid w:val="004103F1"/>
    <w:rsid w:val="004237CC"/>
    <w:rsid w:val="0043286F"/>
    <w:rsid w:val="004552B7"/>
    <w:rsid w:val="00457033"/>
    <w:rsid w:val="00473AD0"/>
    <w:rsid w:val="00480DBD"/>
    <w:rsid w:val="00494701"/>
    <w:rsid w:val="004A285B"/>
    <w:rsid w:val="004B7DAE"/>
    <w:rsid w:val="004C45C6"/>
    <w:rsid w:val="004C491F"/>
    <w:rsid w:val="004D2352"/>
    <w:rsid w:val="004D23FF"/>
    <w:rsid w:val="004D24D3"/>
    <w:rsid w:val="004D2E9C"/>
    <w:rsid w:val="004D720E"/>
    <w:rsid w:val="004E4A04"/>
    <w:rsid w:val="004E6DCD"/>
    <w:rsid w:val="004F1223"/>
    <w:rsid w:val="00506B0C"/>
    <w:rsid w:val="00536388"/>
    <w:rsid w:val="005477C4"/>
    <w:rsid w:val="00560C0A"/>
    <w:rsid w:val="00573368"/>
    <w:rsid w:val="00577969"/>
    <w:rsid w:val="0058471C"/>
    <w:rsid w:val="00587B47"/>
    <w:rsid w:val="005A1EDF"/>
    <w:rsid w:val="005A5C73"/>
    <w:rsid w:val="005B415E"/>
    <w:rsid w:val="005C0ACA"/>
    <w:rsid w:val="005D0E7F"/>
    <w:rsid w:val="005E561C"/>
    <w:rsid w:val="005E7AF6"/>
    <w:rsid w:val="005F15F0"/>
    <w:rsid w:val="005F6970"/>
    <w:rsid w:val="00610E70"/>
    <w:rsid w:val="00640756"/>
    <w:rsid w:val="006626C5"/>
    <w:rsid w:val="00670C44"/>
    <w:rsid w:val="00672033"/>
    <w:rsid w:val="00682495"/>
    <w:rsid w:val="00686434"/>
    <w:rsid w:val="006B0E37"/>
    <w:rsid w:val="006B61FE"/>
    <w:rsid w:val="006B6D62"/>
    <w:rsid w:val="006E4F14"/>
    <w:rsid w:val="006F366D"/>
    <w:rsid w:val="0070558D"/>
    <w:rsid w:val="00706A9C"/>
    <w:rsid w:val="00712A86"/>
    <w:rsid w:val="00712EC1"/>
    <w:rsid w:val="007157ED"/>
    <w:rsid w:val="0072258C"/>
    <w:rsid w:val="00723042"/>
    <w:rsid w:val="0072392B"/>
    <w:rsid w:val="0072640F"/>
    <w:rsid w:val="0074604E"/>
    <w:rsid w:val="007664A2"/>
    <w:rsid w:val="0076680B"/>
    <w:rsid w:val="00786968"/>
    <w:rsid w:val="007928D8"/>
    <w:rsid w:val="00795BAA"/>
    <w:rsid w:val="007A0B03"/>
    <w:rsid w:val="007A2919"/>
    <w:rsid w:val="007A54C4"/>
    <w:rsid w:val="007B7C85"/>
    <w:rsid w:val="007C223D"/>
    <w:rsid w:val="007C424C"/>
    <w:rsid w:val="007D186A"/>
    <w:rsid w:val="007D5676"/>
    <w:rsid w:val="007E7B2E"/>
    <w:rsid w:val="007F33DF"/>
    <w:rsid w:val="007F7884"/>
    <w:rsid w:val="00806F7E"/>
    <w:rsid w:val="00817BED"/>
    <w:rsid w:val="00817CC3"/>
    <w:rsid w:val="008337F7"/>
    <w:rsid w:val="0083414A"/>
    <w:rsid w:val="00861202"/>
    <w:rsid w:val="00881FC8"/>
    <w:rsid w:val="0088250A"/>
    <w:rsid w:val="00884AEB"/>
    <w:rsid w:val="00884FB7"/>
    <w:rsid w:val="00885F56"/>
    <w:rsid w:val="00892F56"/>
    <w:rsid w:val="00897DD5"/>
    <w:rsid w:val="008A286F"/>
    <w:rsid w:val="008A490D"/>
    <w:rsid w:val="008B5DF3"/>
    <w:rsid w:val="008C783D"/>
    <w:rsid w:val="00906A16"/>
    <w:rsid w:val="0093190D"/>
    <w:rsid w:val="009375AF"/>
    <w:rsid w:val="009504E7"/>
    <w:rsid w:val="009541E1"/>
    <w:rsid w:val="009578D7"/>
    <w:rsid w:val="00962328"/>
    <w:rsid w:val="00963077"/>
    <w:rsid w:val="00963437"/>
    <w:rsid w:val="00963BA8"/>
    <w:rsid w:val="00982D4B"/>
    <w:rsid w:val="009908A6"/>
    <w:rsid w:val="009C3DFD"/>
    <w:rsid w:val="009D1CA9"/>
    <w:rsid w:val="009F0315"/>
    <w:rsid w:val="009F2F8B"/>
    <w:rsid w:val="00A0149A"/>
    <w:rsid w:val="00A415FA"/>
    <w:rsid w:val="00A46470"/>
    <w:rsid w:val="00A47B74"/>
    <w:rsid w:val="00A47F46"/>
    <w:rsid w:val="00A62146"/>
    <w:rsid w:val="00A77ADB"/>
    <w:rsid w:val="00A926FD"/>
    <w:rsid w:val="00A93757"/>
    <w:rsid w:val="00AB63A6"/>
    <w:rsid w:val="00AC1609"/>
    <w:rsid w:val="00AC235A"/>
    <w:rsid w:val="00AC5648"/>
    <w:rsid w:val="00AD0BF2"/>
    <w:rsid w:val="00AD73CE"/>
    <w:rsid w:val="00AE7E47"/>
    <w:rsid w:val="00AF3001"/>
    <w:rsid w:val="00B52CFC"/>
    <w:rsid w:val="00B609A6"/>
    <w:rsid w:val="00B664FB"/>
    <w:rsid w:val="00B72DF9"/>
    <w:rsid w:val="00B872BD"/>
    <w:rsid w:val="00B93628"/>
    <w:rsid w:val="00B974CF"/>
    <w:rsid w:val="00BA3675"/>
    <w:rsid w:val="00BB4D65"/>
    <w:rsid w:val="00BB5E23"/>
    <w:rsid w:val="00BD633F"/>
    <w:rsid w:val="00BD7016"/>
    <w:rsid w:val="00C1317F"/>
    <w:rsid w:val="00C15B0A"/>
    <w:rsid w:val="00C17903"/>
    <w:rsid w:val="00C221CD"/>
    <w:rsid w:val="00C4167B"/>
    <w:rsid w:val="00C54F1B"/>
    <w:rsid w:val="00C630E4"/>
    <w:rsid w:val="00C720A3"/>
    <w:rsid w:val="00C85718"/>
    <w:rsid w:val="00CA6892"/>
    <w:rsid w:val="00CC4302"/>
    <w:rsid w:val="00CC4FBC"/>
    <w:rsid w:val="00CC598C"/>
    <w:rsid w:val="00CD5B89"/>
    <w:rsid w:val="00CE55AD"/>
    <w:rsid w:val="00CF34A5"/>
    <w:rsid w:val="00D023AE"/>
    <w:rsid w:val="00D044B7"/>
    <w:rsid w:val="00D11231"/>
    <w:rsid w:val="00D1762C"/>
    <w:rsid w:val="00D50470"/>
    <w:rsid w:val="00D6184C"/>
    <w:rsid w:val="00D62E8F"/>
    <w:rsid w:val="00D71565"/>
    <w:rsid w:val="00D81947"/>
    <w:rsid w:val="00D81B8B"/>
    <w:rsid w:val="00DB0434"/>
    <w:rsid w:val="00DB17F5"/>
    <w:rsid w:val="00DC527B"/>
    <w:rsid w:val="00DC54A7"/>
    <w:rsid w:val="00DC7267"/>
    <w:rsid w:val="00DD4B97"/>
    <w:rsid w:val="00DE51C1"/>
    <w:rsid w:val="00DF2AD1"/>
    <w:rsid w:val="00E02903"/>
    <w:rsid w:val="00E35D31"/>
    <w:rsid w:val="00E510D7"/>
    <w:rsid w:val="00E60A86"/>
    <w:rsid w:val="00E6554D"/>
    <w:rsid w:val="00E838FF"/>
    <w:rsid w:val="00E85A1F"/>
    <w:rsid w:val="00E86BF3"/>
    <w:rsid w:val="00E9052D"/>
    <w:rsid w:val="00E92C26"/>
    <w:rsid w:val="00E930DF"/>
    <w:rsid w:val="00E94195"/>
    <w:rsid w:val="00E97B4A"/>
    <w:rsid w:val="00EB0614"/>
    <w:rsid w:val="00EC53A3"/>
    <w:rsid w:val="00ED0191"/>
    <w:rsid w:val="00ED721F"/>
    <w:rsid w:val="00EE2FBA"/>
    <w:rsid w:val="00EF01D7"/>
    <w:rsid w:val="00EF3A2C"/>
    <w:rsid w:val="00EF5052"/>
    <w:rsid w:val="00F0045E"/>
    <w:rsid w:val="00F02591"/>
    <w:rsid w:val="00F20930"/>
    <w:rsid w:val="00F261FB"/>
    <w:rsid w:val="00F36551"/>
    <w:rsid w:val="00F46730"/>
    <w:rsid w:val="00F61123"/>
    <w:rsid w:val="00F64742"/>
    <w:rsid w:val="00F668DC"/>
    <w:rsid w:val="00F675A8"/>
    <w:rsid w:val="00F82E98"/>
    <w:rsid w:val="00F94AA1"/>
    <w:rsid w:val="00FD0FD0"/>
    <w:rsid w:val="00FE6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E5BA1E9-F3CD-4AA7-81E4-45FD8AF1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614"/>
  </w:style>
  <w:style w:type="paragraph" w:styleId="1">
    <w:name w:val="heading 1"/>
    <w:basedOn w:val="a"/>
    <w:next w:val="a"/>
    <w:link w:val="10"/>
    <w:uiPriority w:val="9"/>
    <w:qFormat/>
    <w:rsid w:val="00C63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3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C630E4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0E4"/>
    <w:rPr>
      <w:rFonts w:ascii="Times New Roman" w:eastAsia="Times New Roman" w:hAnsi="Times New Roman" w:cs="Times New Roman"/>
      <w:b/>
      <w:bCs/>
      <w:sz w:val="32"/>
      <w:szCs w:val="32"/>
      <w:lang w:eastAsia="hi-IN" w:bidi="hi-IN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C630E4"/>
    <w:rPr>
      <w:sz w:val="20"/>
      <w:szCs w:val="20"/>
    </w:rPr>
  </w:style>
  <w:style w:type="paragraph" w:customStyle="1" w:styleId="WW-Title">
    <w:name w:val="WW-Title"/>
    <w:basedOn w:val="a"/>
    <w:next w:val="a3"/>
    <w:rsid w:val="00C630E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en-US" w:eastAsia="hi-IN" w:bidi="hi-IN"/>
    </w:rPr>
  </w:style>
  <w:style w:type="paragraph" w:styleId="22">
    <w:name w:val="Body Text Indent 2"/>
    <w:basedOn w:val="a"/>
    <w:link w:val="21"/>
    <w:uiPriority w:val="99"/>
    <w:semiHidden/>
    <w:unhideWhenUsed/>
    <w:rsid w:val="00C630E4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C630E4"/>
  </w:style>
  <w:style w:type="paragraph" w:styleId="a3">
    <w:name w:val="Subtitle"/>
    <w:basedOn w:val="a"/>
    <w:next w:val="a"/>
    <w:link w:val="a4"/>
    <w:uiPriority w:val="11"/>
    <w:qFormat/>
    <w:rsid w:val="00C630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630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63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C630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630E4"/>
  </w:style>
  <w:style w:type="paragraph" w:customStyle="1" w:styleId="31">
    <w:name w:val="Основной текст3"/>
    <w:basedOn w:val="a"/>
    <w:rsid w:val="00F64742"/>
    <w:pPr>
      <w:widowControl w:val="0"/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 + Полужирный;Курсив"/>
    <w:basedOn w:val="a0"/>
    <w:rsid w:val="00F6474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17CC3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17CC3"/>
    <w:pPr>
      <w:shd w:val="clear" w:color="auto" w:fill="FFFFFF"/>
      <w:spacing w:after="0" w:line="384" w:lineRule="exact"/>
      <w:jc w:val="both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customStyle="1" w:styleId="220">
    <w:name w:val="Заголовок №2 (2)_"/>
    <w:basedOn w:val="a0"/>
    <w:link w:val="221"/>
    <w:rsid w:val="00817CC3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817CC3"/>
    <w:pPr>
      <w:shd w:val="clear" w:color="auto" w:fill="FFFFFF"/>
      <w:spacing w:after="60" w:line="389" w:lineRule="exact"/>
      <w:outlineLvl w:val="1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customStyle="1" w:styleId="23">
    <w:name w:val="Заголовок №2_"/>
    <w:basedOn w:val="a0"/>
    <w:link w:val="24"/>
    <w:rsid w:val="00817CC3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817CC3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61">
    <w:name w:val="Основной текст (6) + Не полужирный;Не курсив"/>
    <w:basedOn w:val="6"/>
    <w:rsid w:val="00220FD4"/>
    <w:rPr>
      <w:rFonts w:ascii="Times New Roman" w:eastAsia="Times New Roman" w:hAnsi="Times New Roman" w:cs="Times New Roman"/>
      <w:b/>
      <w:bCs/>
      <w:i/>
      <w:iCs/>
      <w:spacing w:val="2"/>
      <w:sz w:val="20"/>
      <w:szCs w:val="20"/>
      <w:shd w:val="clear" w:color="auto" w:fill="FFFFFF"/>
    </w:rPr>
  </w:style>
  <w:style w:type="character" w:customStyle="1" w:styleId="a8">
    <w:name w:val="Основной текст + Курсив"/>
    <w:basedOn w:val="a0"/>
    <w:rsid w:val="00CA68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9">
    <w:name w:val="Основной текст + Полужирный"/>
    <w:basedOn w:val="a0"/>
    <w:rsid w:val="00CA6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shd w:val="clear" w:color="auto" w:fill="FFFFFF"/>
    </w:rPr>
  </w:style>
  <w:style w:type="character" w:customStyle="1" w:styleId="4">
    <w:name w:val="Основной текст (4)"/>
    <w:basedOn w:val="a0"/>
    <w:rsid w:val="00CA6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40">
    <w:name w:val="Основной текст (4) + Не курсив"/>
    <w:basedOn w:val="a0"/>
    <w:rsid w:val="00CA68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uiPriority w:val="20"/>
    <w:qFormat/>
    <w:rsid w:val="00AD73CE"/>
    <w:rPr>
      <w:i/>
      <w:iCs/>
    </w:rPr>
  </w:style>
  <w:style w:type="character" w:customStyle="1" w:styleId="st">
    <w:name w:val="st"/>
    <w:rsid w:val="00AD73CE"/>
  </w:style>
  <w:style w:type="paragraph" w:customStyle="1" w:styleId="Default">
    <w:name w:val="Default"/>
    <w:rsid w:val="00897D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b">
    <w:name w:val="Îáû÷íûé"/>
    <w:uiPriority w:val="99"/>
    <w:rsid w:val="00897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897DD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rsid w:val="00897DD5"/>
  </w:style>
  <w:style w:type="paragraph" w:styleId="ad">
    <w:name w:val="Normal (Web)"/>
    <w:basedOn w:val="a"/>
    <w:rsid w:val="0083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83414A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formattext">
    <w:name w:val="formattext"/>
    <w:basedOn w:val="a"/>
    <w:rsid w:val="0083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3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414A"/>
    <w:rPr>
      <w:rFonts w:ascii="Tahoma" w:hAnsi="Tahoma" w:cs="Tahoma"/>
      <w:sz w:val="16"/>
      <w:szCs w:val="16"/>
    </w:rPr>
  </w:style>
  <w:style w:type="paragraph" w:customStyle="1" w:styleId="310">
    <w:name w:val="Заголовок 31"/>
    <w:basedOn w:val="a"/>
    <w:next w:val="a"/>
    <w:rsid w:val="00AC235A"/>
    <w:pPr>
      <w:keepNext/>
      <w:widowControl w:val="0"/>
      <w:suppressAutoHyphens/>
      <w:autoSpaceDE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i-IN" w:bidi="hi-IN"/>
    </w:rPr>
  </w:style>
  <w:style w:type="paragraph" w:customStyle="1" w:styleId="211">
    <w:name w:val="Основной текст 21"/>
    <w:basedOn w:val="a"/>
    <w:rsid w:val="00AC235A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AC23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2">
    <w:name w:val="Заголовок 21"/>
    <w:basedOn w:val="a"/>
    <w:next w:val="a"/>
    <w:rsid w:val="00AC235A"/>
    <w:pPr>
      <w:keepNext/>
      <w:widowControl w:val="0"/>
      <w:suppressAutoHyphens/>
      <w:autoSpaceDE w:val="0"/>
      <w:spacing w:after="0" w:line="360" w:lineRule="auto"/>
      <w:ind w:left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i-IN" w:bidi="hi-IN"/>
    </w:rPr>
  </w:style>
  <w:style w:type="paragraph" w:customStyle="1" w:styleId="213">
    <w:name w:val="Основной текст с отступом 21"/>
    <w:basedOn w:val="a"/>
    <w:rsid w:val="00AC235A"/>
    <w:pPr>
      <w:widowControl w:val="0"/>
      <w:suppressAutoHyphens/>
      <w:autoSpaceDE w:val="0"/>
      <w:spacing w:after="0" w:line="240" w:lineRule="auto"/>
      <w:ind w:firstLine="283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styleId="af1">
    <w:name w:val="No Spacing"/>
    <w:qFormat/>
    <w:rsid w:val="00AC2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0C6E1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C6E15"/>
  </w:style>
  <w:style w:type="table" w:styleId="af4">
    <w:name w:val="Table Grid"/>
    <w:basedOn w:val="a1"/>
    <w:uiPriority w:val="59"/>
    <w:rsid w:val="00506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94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9">
    <w:name w:val="c9"/>
    <w:basedOn w:val="a"/>
    <w:rsid w:val="0096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962328"/>
  </w:style>
  <w:style w:type="character" w:customStyle="1" w:styleId="c2">
    <w:name w:val="c2"/>
    <w:basedOn w:val="a0"/>
    <w:rsid w:val="00962328"/>
  </w:style>
  <w:style w:type="character" w:customStyle="1" w:styleId="apple-converted-space">
    <w:name w:val="apple-converted-space"/>
    <w:basedOn w:val="a0"/>
    <w:rsid w:val="00962328"/>
  </w:style>
  <w:style w:type="character" w:customStyle="1" w:styleId="c37">
    <w:name w:val="c37"/>
    <w:basedOn w:val="a0"/>
    <w:rsid w:val="00962328"/>
  </w:style>
  <w:style w:type="paragraph" w:customStyle="1" w:styleId="c27">
    <w:name w:val="c27"/>
    <w:basedOn w:val="a"/>
    <w:rsid w:val="0096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62328"/>
  </w:style>
  <w:style w:type="paragraph" w:customStyle="1" w:styleId="c48">
    <w:name w:val="c48"/>
    <w:basedOn w:val="a"/>
    <w:rsid w:val="0096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96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96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96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6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96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96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0">
    <w:name w:val="c70"/>
    <w:basedOn w:val="a0"/>
    <w:rsid w:val="00962328"/>
  </w:style>
  <w:style w:type="character" w:customStyle="1" w:styleId="c13">
    <w:name w:val="c13"/>
    <w:basedOn w:val="a0"/>
    <w:rsid w:val="00962328"/>
  </w:style>
  <w:style w:type="paragraph" w:customStyle="1" w:styleId="c56">
    <w:name w:val="c56"/>
    <w:basedOn w:val="a"/>
    <w:rsid w:val="0096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962328"/>
  </w:style>
  <w:style w:type="paragraph" w:customStyle="1" w:styleId="c79">
    <w:name w:val="c79"/>
    <w:basedOn w:val="a"/>
    <w:rsid w:val="0096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962328"/>
  </w:style>
  <w:style w:type="paragraph" w:customStyle="1" w:styleId="c52">
    <w:name w:val="c52"/>
    <w:basedOn w:val="a"/>
    <w:rsid w:val="0096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96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f4"/>
    <w:uiPriority w:val="59"/>
    <w:rsid w:val="006B6D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E85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ga.su/sveden/files/pol_o_prav_oform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45268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E517B-C2DA-4D40-86C9-818AD538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15</Pages>
  <Words>7348</Words>
  <Characters>41886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</dc:creator>
  <cp:keywords/>
  <dc:description/>
  <cp:lastModifiedBy>Mark Bernstorf</cp:lastModifiedBy>
  <cp:revision>85</cp:revision>
  <cp:lastPrinted>2017-10-30T07:39:00Z</cp:lastPrinted>
  <dcterms:created xsi:type="dcterms:W3CDTF">2017-10-30T08:53:00Z</dcterms:created>
  <dcterms:modified xsi:type="dcterms:W3CDTF">2022-11-12T15:58:00Z</dcterms:modified>
</cp:coreProperties>
</file>